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6AB8D611" w:rsidR="008F2C63" w:rsidRPr="00FB381B" w:rsidRDefault="00FC5F63" w:rsidP="00F631AA">
      <w:pPr>
        <w:pStyle w:val="Header"/>
      </w:pPr>
      <w:r w:rsidRPr="00FB381B">
        <w:tab/>
      </w:r>
      <w:r w:rsidRPr="00FB381B">
        <w:br/>
      </w:r>
    </w:p>
    <w:p w14:paraId="6D798BBB" w14:textId="77777777" w:rsidR="004B0914" w:rsidRDefault="004B0914" w:rsidP="001A5A1D">
      <w:pPr>
        <w:spacing w:after="0" w:line="240" w:lineRule="auto"/>
        <w:jc w:val="both"/>
        <w:rPr>
          <w:rFonts w:ascii="Montserrat" w:eastAsiaTheme="minorHAnsi" w:hAnsi="Montserrat" w:cstheme="minorBidi"/>
          <w:b/>
          <w:caps/>
          <w:sz w:val="20"/>
          <w:szCs w:val="20"/>
          <w:lang w:eastAsia="en-US"/>
        </w:rPr>
      </w:pPr>
    </w:p>
    <w:p w14:paraId="4FF94821" w14:textId="77777777" w:rsidR="001A5A1D" w:rsidRPr="001A5A1D" w:rsidRDefault="001A5A1D" w:rsidP="001A5A1D">
      <w:pPr>
        <w:spacing w:after="120" w:line="20" w:lineRule="atLeast"/>
        <w:contextualSpacing/>
        <w:jc w:val="center"/>
        <w:rPr>
          <w:rFonts w:ascii="Montserrat" w:hAnsi="Montserrat" w:cstheme="minorHAnsi"/>
          <w:b/>
        </w:rPr>
      </w:pPr>
      <w:r w:rsidRPr="001A5A1D">
        <w:rPr>
          <w:rFonts w:ascii="Montserrat" w:hAnsi="Montserrat" w:cstheme="minorHAnsi"/>
          <w:b/>
          <w:bCs/>
        </w:rPr>
        <w:t>VIEŠOJI ĮSTAIGA VILNIAUS PIRKIMŲ AGENTŪRA</w:t>
      </w:r>
    </w:p>
    <w:p w14:paraId="295100CB" w14:textId="77777777" w:rsidR="001A5A1D" w:rsidRPr="001A5A1D" w:rsidRDefault="001A5A1D" w:rsidP="001A5A1D">
      <w:pPr>
        <w:jc w:val="center"/>
        <w:rPr>
          <w:rFonts w:ascii="Montserrat" w:hAnsi="Montserrat"/>
          <w:color w:val="212529"/>
          <w:sz w:val="20"/>
          <w:szCs w:val="20"/>
        </w:rPr>
      </w:pPr>
      <w:r w:rsidRPr="001A5A1D">
        <w:rPr>
          <w:rFonts w:ascii="Montserrat" w:hAnsi="Montserrat" w:cstheme="minorHAnsi"/>
          <w:sz w:val="20"/>
          <w:szCs w:val="20"/>
        </w:rPr>
        <w:t>Konstitucijos pr. 3, LT-</w:t>
      </w:r>
      <w:r w:rsidRPr="001A5A1D">
        <w:rPr>
          <w:rFonts w:ascii="Montserrat" w:hAnsi="Montserrat"/>
          <w:color w:val="212529"/>
          <w:sz w:val="20"/>
          <w:szCs w:val="20"/>
          <w:shd w:val="clear" w:color="auto" w:fill="F8F8F8"/>
        </w:rPr>
        <w:t xml:space="preserve"> </w:t>
      </w:r>
      <w:r w:rsidRPr="001A5A1D">
        <w:rPr>
          <w:rFonts w:ascii="Montserrat" w:hAnsi="Montserrat" w:cstheme="minorHAnsi"/>
          <w:sz w:val="20"/>
          <w:szCs w:val="20"/>
        </w:rPr>
        <w:t xml:space="preserve">09308 Vilnius, k. </w:t>
      </w:r>
      <w:r w:rsidRPr="001A5A1D">
        <w:rPr>
          <w:rFonts w:ascii="Montserrat" w:hAnsi="Montserrat" w:cstheme="minorHAnsi"/>
          <w:color w:val="212529"/>
          <w:sz w:val="20"/>
          <w:szCs w:val="20"/>
        </w:rPr>
        <w:t>307488060 </w:t>
      </w:r>
    </w:p>
    <w:p w14:paraId="6323AD36" w14:textId="77777777" w:rsidR="001A5A1D" w:rsidRPr="00FB381B" w:rsidRDefault="001A5A1D" w:rsidP="001A5A1D">
      <w:pPr>
        <w:spacing w:after="0" w:line="240" w:lineRule="auto"/>
        <w:jc w:val="both"/>
        <w:rPr>
          <w:rFonts w:ascii="Montserrat" w:hAnsi="Montserrat" w:cs="Arial"/>
          <w:sz w:val="20"/>
          <w:szCs w:val="20"/>
          <w:lang w:eastAsia="en-US"/>
        </w:rPr>
      </w:pPr>
    </w:p>
    <w:p w14:paraId="329CA16D" w14:textId="72C21724" w:rsidR="00AE60B1" w:rsidRPr="00FB381B" w:rsidRDefault="00B941CD" w:rsidP="002B3A1C">
      <w:pPr>
        <w:spacing w:after="0" w:line="240" w:lineRule="auto"/>
        <w:jc w:val="right"/>
        <w:rPr>
          <w:rFonts w:ascii="Montserrat" w:hAnsi="Montserrat" w:cs="Arial"/>
          <w:sz w:val="20"/>
          <w:szCs w:val="20"/>
          <w:lang w:eastAsia="en-US"/>
        </w:rPr>
      </w:pPr>
      <w:r w:rsidRPr="00FB381B">
        <w:rPr>
          <w:rFonts w:ascii="Montserrat" w:hAnsi="Montserrat" w:cs="Arial"/>
          <w:sz w:val="20"/>
          <w:szCs w:val="20"/>
          <w:lang w:eastAsia="en-US"/>
        </w:rPr>
        <w:t xml:space="preserve">                                                                                                                    </w:t>
      </w:r>
    </w:p>
    <w:p w14:paraId="32FBAD82" w14:textId="3A1CE989" w:rsidR="003920BA" w:rsidRPr="00FB381B" w:rsidRDefault="00560046" w:rsidP="006969B2">
      <w:pPr>
        <w:shd w:val="clear" w:color="auto" w:fill="FFFFFF" w:themeFill="background1"/>
        <w:suppressAutoHyphens w:val="0"/>
        <w:autoSpaceDN/>
        <w:spacing w:after="0" w:line="240" w:lineRule="auto"/>
        <w:jc w:val="center"/>
        <w:textAlignment w:val="auto"/>
        <w:rPr>
          <w:rFonts w:ascii="Montserrat" w:eastAsiaTheme="minorHAnsi" w:hAnsi="Montserrat" w:cs="Segoe UI"/>
          <w:b/>
          <w:bCs/>
          <w:sz w:val="20"/>
          <w:szCs w:val="20"/>
          <w:shd w:val="clear" w:color="auto" w:fill="FFFFFF"/>
          <w:lang w:eastAsia="en-US"/>
        </w:rPr>
      </w:pPr>
      <w:bookmarkStart w:id="0" w:name="_Hlk162975043"/>
      <w:r w:rsidRPr="00560046">
        <w:rPr>
          <w:rFonts w:ascii="Montserrat" w:hAnsi="Montserrat"/>
          <w:b/>
          <w:bCs/>
          <w:sz w:val="20"/>
          <w:szCs w:val="20"/>
        </w:rPr>
        <w:t>DVIRAČIŲ IR KITŲ MIKROJUDUMO PRIEMONIŲ SAUGYKLŲ, ĮSKAITANT PROJEKTAVIMĄ, VAIZDO STEBĖJIMO BEI ĮEIGOS KONTROLĖS ĮRENGIMĄ, INTEGRACINIŲ SĄSAJŲ SUKŪRIMĄ, MONTAVIMĄ BEI PRIEŽIURĄ</w:t>
      </w:r>
      <w:r w:rsidR="00F26668" w:rsidRPr="00560046">
        <w:rPr>
          <w:rFonts w:ascii="Montserrat" w:eastAsia="Calibri" w:hAnsi="Montserrat" w:cstheme="majorBidi"/>
          <w:b/>
          <w:bCs/>
          <w:sz w:val="20"/>
          <w:szCs w:val="20"/>
          <w:lang w:eastAsia="lt-LT"/>
        </w:rPr>
        <w:t xml:space="preserve">, </w:t>
      </w:r>
      <w:r w:rsidR="00043565" w:rsidRPr="00FB381B">
        <w:rPr>
          <w:rFonts w:ascii="Montserrat" w:eastAsiaTheme="minorHAnsi" w:hAnsi="Montserrat" w:cs="Segoe UI"/>
          <w:b/>
          <w:bCs/>
          <w:sz w:val="20"/>
          <w:szCs w:val="20"/>
          <w:shd w:val="clear" w:color="auto" w:fill="FFFFFF"/>
          <w:lang w:eastAsia="en-US"/>
        </w:rPr>
        <w:t>PIRKIMO</w:t>
      </w:r>
      <w:r w:rsidR="007426FF" w:rsidRPr="00FB381B">
        <w:rPr>
          <w:rFonts w:ascii="Montserrat" w:eastAsiaTheme="minorHAnsi" w:hAnsi="Montserrat" w:cs="Segoe UI"/>
          <w:b/>
          <w:bCs/>
          <w:sz w:val="20"/>
          <w:szCs w:val="20"/>
          <w:shd w:val="clear" w:color="auto" w:fill="FFFFFF"/>
          <w:lang w:eastAsia="en-US"/>
        </w:rPr>
        <w:t>, VYKDOMO</w:t>
      </w:r>
      <w:r w:rsidR="00043565" w:rsidRPr="00FB381B">
        <w:rPr>
          <w:rFonts w:ascii="Montserrat" w:eastAsiaTheme="minorHAnsi" w:hAnsi="Montserrat" w:cs="Segoe UI"/>
          <w:b/>
          <w:bCs/>
          <w:sz w:val="20"/>
          <w:szCs w:val="20"/>
          <w:shd w:val="clear" w:color="auto" w:fill="FFFFFF"/>
          <w:lang w:eastAsia="en-US"/>
        </w:rPr>
        <w:t xml:space="preserve"> </w:t>
      </w:r>
      <w:r w:rsidR="003920BA" w:rsidRPr="00FB381B">
        <w:rPr>
          <w:rFonts w:ascii="Montserrat" w:eastAsiaTheme="minorHAnsi" w:hAnsi="Montserrat" w:cs="Arial"/>
          <w:b/>
          <w:bCs/>
          <w:sz w:val="20"/>
          <w:szCs w:val="20"/>
          <w:lang w:eastAsia="en-US"/>
        </w:rPr>
        <w:t xml:space="preserve">ATVIRO KONKURSO </w:t>
      </w:r>
      <w:r w:rsidR="000B6CE4" w:rsidRPr="00FB381B">
        <w:rPr>
          <w:rFonts w:ascii="Montserrat" w:eastAsiaTheme="minorHAnsi" w:hAnsi="Montserrat" w:cs="Arial"/>
          <w:b/>
          <w:bCs/>
          <w:sz w:val="20"/>
          <w:szCs w:val="20"/>
          <w:lang w:eastAsia="en-US"/>
        </w:rPr>
        <w:t>BŪDU</w:t>
      </w:r>
      <w:bookmarkEnd w:id="0"/>
      <w:r w:rsidR="007426FF" w:rsidRPr="00FB381B">
        <w:rPr>
          <w:rFonts w:ascii="Montserrat" w:eastAsiaTheme="minorHAnsi" w:hAnsi="Montserrat" w:cs="Arial"/>
          <w:b/>
          <w:bCs/>
          <w:sz w:val="20"/>
          <w:szCs w:val="20"/>
          <w:lang w:eastAsia="en-US"/>
        </w:rPr>
        <w:t>,</w:t>
      </w:r>
      <w:r w:rsidR="00F413C9" w:rsidRPr="00FB381B">
        <w:rPr>
          <w:rFonts w:ascii="Montserrat" w:eastAsiaTheme="minorHAnsi" w:hAnsi="Montserrat" w:cs="Arial"/>
          <w:b/>
          <w:bCs/>
          <w:sz w:val="20"/>
          <w:szCs w:val="20"/>
          <w:lang w:eastAsia="en-US"/>
        </w:rPr>
        <w:t xml:space="preserve"> SĄLYGOS</w:t>
      </w:r>
    </w:p>
    <w:p w14:paraId="1EF847DE" w14:textId="77777777" w:rsidR="003920BA" w:rsidRPr="00FB381B"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Pr="00FB381B" w:rsidRDefault="00157FAD" w:rsidP="00F631AA">
      <w:pPr>
        <w:spacing w:after="0" w:line="240" w:lineRule="auto"/>
        <w:jc w:val="center"/>
        <w:rPr>
          <w:rFonts w:ascii="Montserrat" w:hAnsi="Montserrat" w:cs="Arial"/>
          <w:b/>
          <w:sz w:val="20"/>
          <w:szCs w:val="20"/>
          <w:lang w:eastAsia="en-US"/>
        </w:rPr>
      </w:pPr>
      <w:r w:rsidRPr="00FB381B">
        <w:rPr>
          <w:rFonts w:ascii="Montserrat" w:hAnsi="Montserrat" w:cs="Arial"/>
          <w:b/>
          <w:sz w:val="20"/>
          <w:szCs w:val="20"/>
          <w:lang w:eastAsia="en-US"/>
        </w:rPr>
        <w:t>TURINYS</w:t>
      </w:r>
    </w:p>
    <w:p w14:paraId="7AC02746" w14:textId="38AFB093" w:rsidR="003920BA" w:rsidRPr="00FB381B"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FB381B" w14:paraId="55213CC6" w14:textId="77777777" w:rsidTr="00765AE6">
        <w:trPr>
          <w:jc w:val="center"/>
        </w:trPr>
        <w:tc>
          <w:tcPr>
            <w:tcW w:w="9199" w:type="dxa"/>
          </w:tcPr>
          <w:p w14:paraId="67918827"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I. Bendrosios nuostatos</w:t>
            </w:r>
          </w:p>
        </w:tc>
      </w:tr>
      <w:tr w:rsidR="002B6D6D" w:rsidRPr="00FB381B" w14:paraId="6E235FB6" w14:textId="77777777" w:rsidTr="00765AE6">
        <w:trPr>
          <w:jc w:val="center"/>
        </w:trPr>
        <w:tc>
          <w:tcPr>
            <w:tcW w:w="9199" w:type="dxa"/>
          </w:tcPr>
          <w:p w14:paraId="77255463"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II. Pirkimo objektas</w:t>
            </w:r>
          </w:p>
        </w:tc>
      </w:tr>
      <w:tr w:rsidR="002B6D6D" w:rsidRPr="00FB381B" w14:paraId="669A937D" w14:textId="77777777" w:rsidTr="00765AE6">
        <w:trPr>
          <w:jc w:val="center"/>
        </w:trPr>
        <w:tc>
          <w:tcPr>
            <w:tcW w:w="9199" w:type="dxa"/>
          </w:tcPr>
          <w:p w14:paraId="5E1BABCC"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 xml:space="preserve">III. </w:t>
            </w:r>
            <w:r w:rsidRPr="00FB381B">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FB381B" w14:paraId="03693435" w14:textId="77777777" w:rsidTr="00765AE6">
        <w:trPr>
          <w:jc w:val="center"/>
        </w:trPr>
        <w:tc>
          <w:tcPr>
            <w:tcW w:w="9199" w:type="dxa"/>
          </w:tcPr>
          <w:p w14:paraId="53190F35"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IV. Tiekėjų grupės dalyvavimas pirkimo procedūrose</w:t>
            </w:r>
          </w:p>
        </w:tc>
      </w:tr>
      <w:tr w:rsidR="002B6D6D" w:rsidRPr="00FB381B" w14:paraId="25E76C27" w14:textId="77777777" w:rsidTr="00765AE6">
        <w:trPr>
          <w:jc w:val="center"/>
        </w:trPr>
        <w:tc>
          <w:tcPr>
            <w:tcW w:w="9199" w:type="dxa"/>
          </w:tcPr>
          <w:p w14:paraId="76048175" w14:textId="77777777" w:rsidR="002B6D6D" w:rsidRPr="00FB381B"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V. Pasiūlymų galiojimo užtikrinimo reikalavimai</w:t>
            </w:r>
          </w:p>
        </w:tc>
      </w:tr>
      <w:tr w:rsidR="002B6D6D" w:rsidRPr="00FB381B" w14:paraId="654F7B74" w14:textId="77777777" w:rsidTr="00765AE6">
        <w:trPr>
          <w:jc w:val="center"/>
        </w:trPr>
        <w:tc>
          <w:tcPr>
            <w:tcW w:w="9199" w:type="dxa"/>
          </w:tcPr>
          <w:p w14:paraId="3A2CD761"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VI. Pasiūlymų rengimas, pateikimas, keitimas</w:t>
            </w:r>
          </w:p>
        </w:tc>
      </w:tr>
      <w:tr w:rsidR="002B6D6D" w:rsidRPr="00FB381B" w14:paraId="729ED467" w14:textId="77777777" w:rsidTr="00765AE6">
        <w:trPr>
          <w:jc w:val="center"/>
        </w:trPr>
        <w:tc>
          <w:tcPr>
            <w:tcW w:w="9199" w:type="dxa"/>
          </w:tcPr>
          <w:p w14:paraId="353FFB77"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VII. Pasiūlymų kainos šifravimas</w:t>
            </w:r>
          </w:p>
        </w:tc>
      </w:tr>
      <w:tr w:rsidR="002B6D6D" w:rsidRPr="00FB381B" w14:paraId="1676D730" w14:textId="77777777" w:rsidTr="00765AE6">
        <w:trPr>
          <w:jc w:val="center"/>
        </w:trPr>
        <w:tc>
          <w:tcPr>
            <w:tcW w:w="9199" w:type="dxa"/>
          </w:tcPr>
          <w:p w14:paraId="52475AE5"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FB381B" w14:paraId="31DABCAF" w14:textId="77777777" w:rsidTr="00765AE6">
        <w:trPr>
          <w:jc w:val="center"/>
        </w:trPr>
        <w:tc>
          <w:tcPr>
            <w:tcW w:w="9199" w:type="dxa"/>
          </w:tcPr>
          <w:p w14:paraId="682A17AA"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IX. Susipažinimo su pasiūlymais ir jų nagrinėjimo procedūros</w:t>
            </w:r>
          </w:p>
        </w:tc>
      </w:tr>
      <w:tr w:rsidR="002B6D6D" w:rsidRPr="00FB381B" w14:paraId="2A4B5B73" w14:textId="77777777" w:rsidTr="00765AE6">
        <w:trPr>
          <w:jc w:val="center"/>
        </w:trPr>
        <w:tc>
          <w:tcPr>
            <w:tcW w:w="9199" w:type="dxa"/>
          </w:tcPr>
          <w:p w14:paraId="2F855CF1"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X. Perkančiosios organizacijos siūlomos šalims sudaryti pirkimo sutarties sąlygos ir (arba) pirkimo sutarties projektas</w:t>
            </w:r>
          </w:p>
        </w:tc>
      </w:tr>
      <w:tr w:rsidR="002B6D6D" w:rsidRPr="00FB381B" w14:paraId="25DA91FB" w14:textId="77777777" w:rsidTr="00765AE6">
        <w:trPr>
          <w:jc w:val="center"/>
        </w:trPr>
        <w:tc>
          <w:tcPr>
            <w:tcW w:w="9199" w:type="dxa"/>
          </w:tcPr>
          <w:p w14:paraId="280012B6"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XI. Informacija apie atidėjimo termino taikymą, ginčų nagrinėjimo tvarką</w:t>
            </w:r>
          </w:p>
        </w:tc>
      </w:tr>
      <w:tr w:rsidR="002B6D6D" w:rsidRPr="00FB381B" w14:paraId="3CC4823A" w14:textId="77777777" w:rsidTr="00765AE6">
        <w:trPr>
          <w:jc w:val="center"/>
        </w:trPr>
        <w:tc>
          <w:tcPr>
            <w:tcW w:w="9199" w:type="dxa"/>
          </w:tcPr>
          <w:p w14:paraId="4D1F170F"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XII. Baigiamosios nuostatos</w:t>
            </w:r>
          </w:p>
        </w:tc>
      </w:tr>
      <w:tr w:rsidR="002B6D6D" w:rsidRPr="00FB381B" w14:paraId="6A4D6CA3" w14:textId="77777777" w:rsidTr="00765AE6">
        <w:trPr>
          <w:trHeight w:val="126"/>
          <w:jc w:val="center"/>
        </w:trPr>
        <w:tc>
          <w:tcPr>
            <w:tcW w:w="9199" w:type="dxa"/>
          </w:tcPr>
          <w:p w14:paraId="59C4B480" w14:textId="4315E31F" w:rsidR="002B6D6D" w:rsidRPr="000D3EDD" w:rsidRDefault="002B6D6D" w:rsidP="002B6D6D">
            <w:pPr>
              <w:autoSpaceDN/>
              <w:spacing w:after="0" w:line="240" w:lineRule="auto"/>
              <w:textAlignment w:val="auto"/>
              <w:rPr>
                <w:rFonts w:ascii="Montserrat" w:hAnsi="Montserrat"/>
                <w:bCs/>
                <w:sz w:val="20"/>
                <w:szCs w:val="20"/>
                <w:lang w:eastAsia="en-US"/>
              </w:rPr>
            </w:pPr>
            <w:r w:rsidRPr="000D3EDD">
              <w:rPr>
                <w:rFonts w:ascii="Montserrat" w:eastAsia="SimSun" w:hAnsi="Montserrat" w:cs="Arial"/>
                <w:bCs/>
                <w:sz w:val="20"/>
                <w:szCs w:val="20"/>
              </w:rPr>
              <w:t>Priedai</w:t>
            </w:r>
            <w:r w:rsidR="000D3EDD" w:rsidRPr="000D3EDD">
              <w:rPr>
                <w:rFonts w:ascii="Montserrat" w:eastAsia="SimSun" w:hAnsi="Montserrat" w:cs="Arial"/>
                <w:bCs/>
                <w:sz w:val="20"/>
                <w:szCs w:val="20"/>
              </w:rPr>
              <w:t xml:space="preserve"> (pateikiami atskirais dokumentais)</w:t>
            </w:r>
            <w:r w:rsidRPr="000D3EDD">
              <w:rPr>
                <w:rFonts w:ascii="Montserrat" w:eastAsia="SimSun" w:hAnsi="Montserrat" w:cs="Arial"/>
                <w:bCs/>
                <w:sz w:val="20"/>
                <w:szCs w:val="20"/>
              </w:rPr>
              <w:t xml:space="preserve">: </w:t>
            </w:r>
          </w:p>
        </w:tc>
      </w:tr>
      <w:tr w:rsidR="002B6D6D" w:rsidRPr="00FB381B" w14:paraId="369D7FBF" w14:textId="77777777" w:rsidTr="00765AE6">
        <w:trPr>
          <w:jc w:val="center"/>
        </w:trPr>
        <w:tc>
          <w:tcPr>
            <w:tcW w:w="9199" w:type="dxa"/>
          </w:tcPr>
          <w:p w14:paraId="374D96C3" w14:textId="3B17949A" w:rsidR="002B6D6D" w:rsidRPr="00FB381B"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FB381B">
              <w:rPr>
                <w:rFonts w:ascii="Montserrat" w:hAnsi="Montserrat"/>
                <w:sz w:val="20"/>
                <w:szCs w:val="20"/>
                <w:lang w:eastAsia="en-US"/>
              </w:rPr>
              <w:t xml:space="preserve">Techninė specifikacija </w:t>
            </w:r>
          </w:p>
        </w:tc>
      </w:tr>
      <w:tr w:rsidR="002B6D6D" w:rsidRPr="00FB381B" w14:paraId="09042034" w14:textId="77777777" w:rsidTr="00765AE6">
        <w:trPr>
          <w:jc w:val="center"/>
        </w:trPr>
        <w:tc>
          <w:tcPr>
            <w:tcW w:w="9199" w:type="dxa"/>
            <w:tcBorders>
              <w:bottom w:val="single" w:sz="4" w:space="0" w:color="auto"/>
            </w:tcBorders>
          </w:tcPr>
          <w:p w14:paraId="533A921C" w14:textId="03A39AEC"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 xml:space="preserve">2. Pasiūlymo forma </w:t>
            </w:r>
          </w:p>
        </w:tc>
      </w:tr>
      <w:tr w:rsidR="002B6D6D" w:rsidRPr="00FB381B" w14:paraId="7EEF4D5B" w14:textId="77777777" w:rsidTr="00765AE6">
        <w:trPr>
          <w:jc w:val="center"/>
        </w:trPr>
        <w:tc>
          <w:tcPr>
            <w:tcW w:w="9199" w:type="dxa"/>
            <w:tcBorders>
              <w:bottom w:val="nil"/>
            </w:tcBorders>
          </w:tcPr>
          <w:p w14:paraId="7E54312B" w14:textId="29BDEEB4" w:rsidR="002B6D6D" w:rsidRPr="00FB381B" w:rsidRDefault="002B6D6D" w:rsidP="002B6D6D">
            <w:pPr>
              <w:autoSpaceDN/>
              <w:spacing w:after="0" w:line="240" w:lineRule="auto"/>
              <w:jc w:val="both"/>
              <w:textAlignment w:val="auto"/>
              <w:rPr>
                <w:rFonts w:ascii="Montserrat" w:hAnsi="Montserrat"/>
                <w:bCs/>
                <w:sz w:val="20"/>
                <w:szCs w:val="20"/>
                <w:lang w:eastAsia="en-US"/>
              </w:rPr>
            </w:pPr>
            <w:r w:rsidRPr="00FB381B">
              <w:rPr>
                <w:rFonts w:ascii="Montserrat" w:hAnsi="Montserrat"/>
                <w:sz w:val="20"/>
                <w:szCs w:val="20"/>
                <w:lang w:eastAsia="en-US"/>
              </w:rPr>
              <w:t>3.</w:t>
            </w:r>
            <w:r w:rsidRPr="00FB381B">
              <w:rPr>
                <w:rFonts w:ascii="Montserrat" w:eastAsia="Calibri" w:hAnsi="Montserrat" w:cs="Arial"/>
                <w:b/>
                <w:sz w:val="20"/>
                <w:szCs w:val="20"/>
              </w:rPr>
              <w:t xml:space="preserve"> </w:t>
            </w:r>
            <w:r w:rsidRPr="00FB381B">
              <w:rPr>
                <w:rFonts w:ascii="Montserrat" w:eastAsia="Calibri" w:hAnsi="Montserrat" w:cs="Arial"/>
                <w:bCs/>
                <w:sz w:val="20"/>
                <w:szCs w:val="20"/>
              </w:rPr>
              <w:t>P</w:t>
            </w:r>
            <w:r w:rsidRPr="00FB381B">
              <w:rPr>
                <w:rFonts w:ascii="Montserrat" w:hAnsi="Montserrat"/>
                <w:bCs/>
                <w:sz w:val="20"/>
                <w:szCs w:val="20"/>
                <w:lang w:eastAsia="en-US"/>
              </w:rPr>
              <w:t xml:space="preserve">irkimo-pardavimo sutarties projektas </w:t>
            </w:r>
          </w:p>
        </w:tc>
      </w:tr>
      <w:tr w:rsidR="002B6D6D" w:rsidRPr="00FB381B" w14:paraId="30DAC647" w14:textId="77777777" w:rsidTr="00765AE6">
        <w:trPr>
          <w:jc w:val="center"/>
        </w:trPr>
        <w:tc>
          <w:tcPr>
            <w:tcW w:w="9199" w:type="dxa"/>
          </w:tcPr>
          <w:p w14:paraId="3D779D4F" w14:textId="77777777" w:rsidR="002B6D6D" w:rsidRPr="00FB381B" w:rsidRDefault="002B6D6D" w:rsidP="002B6D6D">
            <w:pPr>
              <w:autoSpaceDN/>
              <w:spacing w:after="0" w:line="240" w:lineRule="auto"/>
              <w:jc w:val="both"/>
              <w:textAlignment w:val="auto"/>
              <w:rPr>
                <w:rFonts w:ascii="Montserrat" w:hAnsi="Montserrat"/>
                <w:sz w:val="20"/>
                <w:szCs w:val="20"/>
                <w:lang w:eastAsia="en-US"/>
              </w:rPr>
            </w:pPr>
            <w:r w:rsidRPr="00FB381B">
              <w:rPr>
                <w:rFonts w:ascii="Montserrat" w:hAnsi="Montserrat"/>
                <w:sz w:val="20"/>
                <w:szCs w:val="20"/>
                <w:lang w:eastAsia="en-US"/>
              </w:rPr>
              <w:t>4. Tiekėjų pašalinimo pagrindai</w:t>
            </w:r>
          </w:p>
        </w:tc>
      </w:tr>
      <w:tr w:rsidR="002B6D6D" w:rsidRPr="00FB381B" w14:paraId="07436DA4" w14:textId="77777777" w:rsidTr="00765AE6">
        <w:trPr>
          <w:jc w:val="center"/>
        </w:trPr>
        <w:tc>
          <w:tcPr>
            <w:tcW w:w="9199" w:type="dxa"/>
          </w:tcPr>
          <w:p w14:paraId="53F55ED2" w14:textId="767B3166" w:rsidR="002B6D6D" w:rsidRPr="00FB381B" w:rsidRDefault="002B6D6D" w:rsidP="002B6D6D">
            <w:pPr>
              <w:autoSpaceDN/>
              <w:spacing w:after="0" w:line="240" w:lineRule="auto"/>
              <w:textAlignment w:val="auto"/>
              <w:rPr>
                <w:rFonts w:ascii="Montserrat" w:hAnsi="Montserrat"/>
                <w:sz w:val="20"/>
                <w:szCs w:val="20"/>
                <w:lang w:eastAsia="en-US"/>
              </w:rPr>
            </w:pPr>
            <w:r w:rsidRPr="00FB381B">
              <w:rPr>
                <w:rFonts w:ascii="Montserrat" w:hAnsi="Montserrat"/>
                <w:sz w:val="20"/>
                <w:szCs w:val="20"/>
                <w:lang w:eastAsia="en-US"/>
              </w:rPr>
              <w:t xml:space="preserve">5. Europos bendrasis viešųjų pirkimų dokumentas </w:t>
            </w:r>
          </w:p>
        </w:tc>
      </w:tr>
      <w:tr w:rsidR="001E1A35" w:rsidRPr="00FB381B" w14:paraId="5F416FAE" w14:textId="77777777" w:rsidTr="00765AE6">
        <w:trPr>
          <w:jc w:val="center"/>
        </w:trPr>
        <w:tc>
          <w:tcPr>
            <w:tcW w:w="9199" w:type="dxa"/>
          </w:tcPr>
          <w:p w14:paraId="31492C9E" w14:textId="2DE6CC55" w:rsidR="001E1A35" w:rsidRPr="00FB381B" w:rsidRDefault="001E1A35" w:rsidP="002B6D6D">
            <w:pPr>
              <w:autoSpaceDN/>
              <w:spacing w:after="0" w:line="240" w:lineRule="auto"/>
              <w:textAlignment w:val="auto"/>
              <w:rPr>
                <w:rFonts w:ascii="Montserrat" w:hAnsi="Montserrat"/>
                <w:sz w:val="20"/>
                <w:szCs w:val="20"/>
                <w:lang w:eastAsia="en-US"/>
              </w:rPr>
            </w:pPr>
            <w:r w:rsidRPr="00FB381B">
              <w:rPr>
                <w:rFonts w:ascii="Montserrat" w:hAnsi="Montserrat"/>
                <w:sz w:val="20"/>
                <w:szCs w:val="20"/>
                <w:lang w:eastAsia="en-US"/>
              </w:rPr>
              <w:t xml:space="preserve">6. </w:t>
            </w:r>
            <w:r w:rsidR="000C0943">
              <w:rPr>
                <w:rFonts w:ascii="Montserrat" w:hAnsi="Montserrat"/>
                <w:sz w:val="20"/>
                <w:szCs w:val="20"/>
                <w:lang w:eastAsia="en-US"/>
              </w:rPr>
              <w:t>Tinkamai pristatytų ir sumontuotų prekių</w:t>
            </w:r>
            <w:r w:rsidR="004B2F94">
              <w:rPr>
                <w:rFonts w:ascii="Montserrat" w:hAnsi="Montserrat"/>
                <w:sz w:val="20"/>
                <w:szCs w:val="20"/>
                <w:lang w:eastAsia="en-US"/>
              </w:rPr>
              <w:t xml:space="preserve"> sąrašas</w:t>
            </w:r>
          </w:p>
        </w:tc>
      </w:tr>
      <w:tr w:rsidR="004F0A99" w:rsidRPr="00FB381B" w14:paraId="2B26A34C" w14:textId="77777777" w:rsidTr="00765AE6">
        <w:trPr>
          <w:jc w:val="center"/>
        </w:trPr>
        <w:tc>
          <w:tcPr>
            <w:tcW w:w="9199" w:type="dxa"/>
          </w:tcPr>
          <w:p w14:paraId="6162ECE3" w14:textId="746F0B2B" w:rsidR="004F0A99" w:rsidRPr="00FB381B" w:rsidRDefault="004F0A99" w:rsidP="002B6D6D">
            <w:pPr>
              <w:autoSpaceDN/>
              <w:spacing w:after="0" w:line="240" w:lineRule="auto"/>
              <w:textAlignment w:val="auto"/>
              <w:rPr>
                <w:rFonts w:ascii="Montserrat" w:hAnsi="Montserrat"/>
                <w:sz w:val="20"/>
                <w:szCs w:val="20"/>
                <w:lang w:eastAsia="en-US"/>
              </w:rPr>
            </w:pPr>
            <w:r>
              <w:rPr>
                <w:rFonts w:ascii="Montserrat" w:hAnsi="Montserrat"/>
                <w:sz w:val="20"/>
                <w:szCs w:val="20"/>
                <w:lang w:eastAsia="en-US"/>
              </w:rPr>
              <w:t xml:space="preserve">7. </w:t>
            </w:r>
            <w:r w:rsidR="00171023" w:rsidRPr="00171023">
              <w:rPr>
                <w:rFonts w:ascii="Montserrat" w:hAnsi="Montserrat"/>
                <w:sz w:val="20"/>
                <w:szCs w:val="20"/>
                <w:lang w:eastAsia="en-US"/>
              </w:rPr>
              <w:t>Tiekėjo dekl. dėl atitikimo Nacional</w:t>
            </w:r>
            <w:r w:rsidR="004B68F0">
              <w:rPr>
                <w:rFonts w:ascii="Montserrat" w:hAnsi="Montserrat"/>
                <w:sz w:val="20"/>
                <w:szCs w:val="20"/>
                <w:lang w:eastAsia="en-US"/>
              </w:rPr>
              <w:t xml:space="preserve">iniam </w:t>
            </w:r>
            <w:r w:rsidR="00171023" w:rsidRPr="00171023">
              <w:rPr>
                <w:rFonts w:ascii="Montserrat" w:hAnsi="Montserrat"/>
                <w:sz w:val="20"/>
                <w:szCs w:val="20"/>
                <w:lang w:eastAsia="en-US"/>
              </w:rPr>
              <w:t>saugumui</w:t>
            </w:r>
          </w:p>
        </w:tc>
      </w:tr>
    </w:tbl>
    <w:p w14:paraId="587CECA6" w14:textId="77777777" w:rsidR="00172B02" w:rsidRPr="00FB381B"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Pr="00FB381B"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Pr="00FB381B"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Pr="00FB381B"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Pr="00FB381B"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Pr="00FB381B"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Pr="00FB381B"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Pr="00FB381B"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Pr="00FB381B"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Pr="00FB381B"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Pr="00FB381B"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Pr="00FB381B" w:rsidRDefault="00F224CC" w:rsidP="009D06BA">
      <w:pPr>
        <w:tabs>
          <w:tab w:val="left" w:pos="284"/>
        </w:tabs>
        <w:spacing w:after="0" w:line="240" w:lineRule="auto"/>
        <w:rPr>
          <w:rFonts w:ascii="Montserrat" w:hAnsi="Montserrat" w:cs="Arial"/>
          <w:b/>
          <w:sz w:val="20"/>
          <w:szCs w:val="20"/>
          <w:lang w:eastAsia="en-US"/>
        </w:rPr>
      </w:pPr>
    </w:p>
    <w:p w14:paraId="69A22CC7" w14:textId="77777777" w:rsidR="00E41F07" w:rsidRPr="00FB381B" w:rsidRDefault="00E41F07" w:rsidP="009D06BA">
      <w:pPr>
        <w:tabs>
          <w:tab w:val="left" w:pos="284"/>
        </w:tabs>
        <w:spacing w:after="0" w:line="240" w:lineRule="auto"/>
        <w:rPr>
          <w:rFonts w:ascii="Montserrat" w:hAnsi="Montserrat" w:cs="Arial"/>
          <w:b/>
          <w:sz w:val="20"/>
          <w:szCs w:val="20"/>
          <w:lang w:eastAsia="en-US"/>
        </w:rPr>
      </w:pPr>
    </w:p>
    <w:p w14:paraId="1DEA2E99" w14:textId="77777777" w:rsidR="00F224CC" w:rsidRPr="00FB381B" w:rsidRDefault="00F224CC" w:rsidP="009D06BA">
      <w:pPr>
        <w:tabs>
          <w:tab w:val="left" w:pos="284"/>
        </w:tabs>
        <w:spacing w:after="0" w:line="240" w:lineRule="auto"/>
        <w:rPr>
          <w:rFonts w:ascii="Montserrat" w:hAnsi="Montserrat" w:cs="Arial"/>
          <w:b/>
          <w:sz w:val="20"/>
          <w:szCs w:val="20"/>
          <w:lang w:eastAsia="en-US"/>
        </w:rPr>
      </w:pPr>
    </w:p>
    <w:p w14:paraId="76ACC316" w14:textId="77777777" w:rsidR="00C831D0" w:rsidRPr="00FB381B" w:rsidRDefault="00C831D0" w:rsidP="009D06BA">
      <w:pPr>
        <w:tabs>
          <w:tab w:val="left" w:pos="284"/>
        </w:tabs>
        <w:spacing w:after="0" w:line="240" w:lineRule="auto"/>
        <w:rPr>
          <w:rFonts w:ascii="Montserrat" w:hAnsi="Montserrat" w:cs="Arial"/>
          <w:b/>
          <w:sz w:val="20"/>
          <w:szCs w:val="20"/>
          <w:lang w:eastAsia="en-US"/>
        </w:rPr>
      </w:pPr>
    </w:p>
    <w:p w14:paraId="0E46708F" w14:textId="77777777" w:rsidR="00C831D0" w:rsidRPr="00FB381B" w:rsidRDefault="00C831D0" w:rsidP="009D06BA">
      <w:pPr>
        <w:tabs>
          <w:tab w:val="left" w:pos="284"/>
        </w:tabs>
        <w:spacing w:after="0" w:line="240" w:lineRule="auto"/>
        <w:rPr>
          <w:rFonts w:ascii="Montserrat" w:hAnsi="Montserrat" w:cs="Arial"/>
          <w:b/>
          <w:sz w:val="20"/>
          <w:szCs w:val="20"/>
          <w:lang w:eastAsia="en-US"/>
        </w:rPr>
      </w:pPr>
    </w:p>
    <w:p w14:paraId="4C05842D" w14:textId="77777777" w:rsidR="00C831D0" w:rsidRPr="00FB381B" w:rsidRDefault="00C831D0" w:rsidP="009D06BA">
      <w:pPr>
        <w:tabs>
          <w:tab w:val="left" w:pos="284"/>
        </w:tabs>
        <w:spacing w:after="0" w:line="240" w:lineRule="auto"/>
        <w:rPr>
          <w:rFonts w:ascii="Montserrat" w:hAnsi="Montserrat" w:cs="Arial"/>
          <w:b/>
          <w:sz w:val="20"/>
          <w:szCs w:val="20"/>
          <w:lang w:eastAsia="en-US"/>
        </w:rPr>
      </w:pPr>
    </w:p>
    <w:p w14:paraId="7855BD6B" w14:textId="77777777" w:rsidR="00C831D0" w:rsidRPr="00FB381B" w:rsidRDefault="00C831D0" w:rsidP="009D06BA">
      <w:pPr>
        <w:tabs>
          <w:tab w:val="left" w:pos="284"/>
        </w:tabs>
        <w:spacing w:after="0" w:line="240" w:lineRule="auto"/>
        <w:rPr>
          <w:rFonts w:ascii="Montserrat" w:hAnsi="Montserrat" w:cs="Arial"/>
          <w:b/>
          <w:sz w:val="20"/>
          <w:szCs w:val="20"/>
          <w:lang w:eastAsia="en-US"/>
        </w:rPr>
      </w:pPr>
    </w:p>
    <w:p w14:paraId="692FA3CC" w14:textId="77777777" w:rsidR="00F224CC" w:rsidRPr="00FB381B" w:rsidRDefault="00F224CC" w:rsidP="009D06BA">
      <w:pPr>
        <w:tabs>
          <w:tab w:val="left" w:pos="284"/>
        </w:tabs>
        <w:spacing w:after="0" w:line="240" w:lineRule="auto"/>
        <w:rPr>
          <w:rFonts w:ascii="Montserrat" w:hAnsi="Montserrat" w:cs="Arial"/>
          <w:b/>
          <w:sz w:val="20"/>
          <w:szCs w:val="20"/>
          <w:lang w:eastAsia="en-US"/>
        </w:rPr>
      </w:pPr>
    </w:p>
    <w:p w14:paraId="0EFBF288" w14:textId="77777777" w:rsidR="00013C1A" w:rsidRPr="00FB381B" w:rsidRDefault="00013C1A" w:rsidP="009D06BA">
      <w:pPr>
        <w:tabs>
          <w:tab w:val="left" w:pos="284"/>
        </w:tabs>
        <w:spacing w:after="0" w:line="240" w:lineRule="auto"/>
        <w:rPr>
          <w:rFonts w:ascii="Montserrat" w:hAnsi="Montserrat" w:cs="Arial"/>
          <w:b/>
          <w:sz w:val="20"/>
          <w:szCs w:val="20"/>
          <w:lang w:eastAsia="en-US"/>
        </w:rPr>
      </w:pPr>
    </w:p>
    <w:p w14:paraId="3F809489" w14:textId="77777777" w:rsidR="007C6DF9" w:rsidRPr="00FB381B" w:rsidRDefault="007C6DF9" w:rsidP="00765AE6">
      <w:pPr>
        <w:pStyle w:val="ListParagraph"/>
        <w:numPr>
          <w:ilvl w:val="0"/>
          <w:numId w:val="10"/>
        </w:numPr>
        <w:tabs>
          <w:tab w:val="left" w:pos="284"/>
        </w:tabs>
        <w:spacing w:after="0" w:line="240" w:lineRule="auto"/>
        <w:jc w:val="center"/>
        <w:rPr>
          <w:rFonts w:ascii="Montserrat" w:hAnsi="Montserrat" w:cs="Arial"/>
          <w:b/>
          <w:sz w:val="20"/>
          <w:szCs w:val="20"/>
          <w:lang w:eastAsia="en-US"/>
        </w:rPr>
      </w:pPr>
      <w:r w:rsidRPr="00FB381B">
        <w:rPr>
          <w:rFonts w:ascii="Montserrat" w:hAnsi="Montserrat" w:cs="Arial"/>
          <w:b/>
          <w:sz w:val="20"/>
          <w:szCs w:val="20"/>
          <w:lang w:eastAsia="en-US"/>
        </w:rPr>
        <w:t>SKYRIUS</w:t>
      </w:r>
    </w:p>
    <w:p w14:paraId="5093000A" w14:textId="03C1DE7A" w:rsidR="00157FAD" w:rsidRPr="00FB381B" w:rsidRDefault="00157FAD" w:rsidP="00765AE6">
      <w:pPr>
        <w:pStyle w:val="ListParagraph"/>
        <w:tabs>
          <w:tab w:val="left" w:pos="284"/>
        </w:tabs>
        <w:spacing w:after="0" w:line="240" w:lineRule="auto"/>
        <w:ind w:left="1080"/>
        <w:jc w:val="center"/>
        <w:rPr>
          <w:rFonts w:ascii="Montserrat" w:hAnsi="Montserrat" w:cs="Arial"/>
          <w:b/>
          <w:sz w:val="20"/>
          <w:szCs w:val="20"/>
          <w:lang w:eastAsia="en-US"/>
        </w:rPr>
      </w:pPr>
      <w:r w:rsidRPr="00FB381B">
        <w:rPr>
          <w:rFonts w:ascii="Montserrat" w:hAnsi="Montserrat" w:cs="Arial"/>
          <w:b/>
          <w:sz w:val="20"/>
          <w:szCs w:val="20"/>
          <w:lang w:eastAsia="en-US"/>
        </w:rPr>
        <w:t>BENDROSIOS NUOSTATOS</w:t>
      </w:r>
    </w:p>
    <w:p w14:paraId="32755F3E" w14:textId="1DC473A9" w:rsidR="00157FAD" w:rsidRPr="00FB381B" w:rsidRDefault="00157FAD" w:rsidP="00F631AA">
      <w:pPr>
        <w:spacing w:after="0" w:line="240" w:lineRule="auto"/>
        <w:ind w:left="360"/>
        <w:rPr>
          <w:rFonts w:ascii="Montserrat" w:hAnsi="Montserrat" w:cs="Arial"/>
          <w:sz w:val="20"/>
          <w:szCs w:val="20"/>
          <w:lang w:eastAsia="en-US"/>
        </w:rPr>
      </w:pPr>
    </w:p>
    <w:p w14:paraId="1016E458" w14:textId="77777777" w:rsidR="007710A8" w:rsidRPr="00FB381B"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FB381B">
        <w:rPr>
          <w:rFonts w:ascii="Montserrat" w:hAnsi="Montserrat" w:cs="Arial"/>
          <w:sz w:val="20"/>
          <w:szCs w:val="20"/>
        </w:rPr>
        <w:t>Šiose pirkimo sąlygose vartojamos sąvokos:</w:t>
      </w:r>
    </w:p>
    <w:p w14:paraId="5942C348" w14:textId="3ACB719B" w:rsidR="007710A8" w:rsidRPr="00FB381B"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FB381B">
        <w:rPr>
          <w:rFonts w:ascii="Montserrat" w:hAnsi="Montserrat" w:cs="Arial"/>
          <w:b/>
          <w:bCs/>
          <w:sz w:val="20"/>
          <w:szCs w:val="20"/>
        </w:rPr>
        <w:t>CVP IS</w:t>
      </w:r>
      <w:r w:rsidRPr="00FB381B">
        <w:rPr>
          <w:rFonts w:ascii="Montserrat" w:hAnsi="Montserrat" w:cs="Arial"/>
          <w:sz w:val="20"/>
          <w:szCs w:val="20"/>
        </w:rPr>
        <w:t xml:space="preserve"> – Centrinė viešųjų pirkimų informacinė sistema;</w:t>
      </w:r>
    </w:p>
    <w:p w14:paraId="03BC0FB7" w14:textId="77777777" w:rsidR="005354DE" w:rsidRPr="00FB381B"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FB381B">
        <w:rPr>
          <w:rFonts w:ascii="Montserrat" w:hAnsi="Montserrat" w:cs="Arial"/>
          <w:b/>
          <w:bCs/>
          <w:sz w:val="20"/>
          <w:szCs w:val="20"/>
        </w:rPr>
        <w:t xml:space="preserve">EBVPD </w:t>
      </w:r>
      <w:r w:rsidRPr="00FB381B">
        <w:rPr>
          <w:rFonts w:ascii="Montserrat" w:hAnsi="Montserrat" w:cs="Arial"/>
          <w:sz w:val="20"/>
          <w:szCs w:val="20"/>
        </w:rPr>
        <w:t>– Europos bendrasis viešųjų pirkimų dokumentas;</w:t>
      </w:r>
    </w:p>
    <w:p w14:paraId="47DB60F0" w14:textId="6490027B" w:rsidR="007710A8" w:rsidRPr="00FB381B" w:rsidRDefault="007710A8" w:rsidP="005B3F7C">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FB381B">
        <w:rPr>
          <w:rFonts w:ascii="Montserrat" w:hAnsi="Montserrat" w:cs="Arial"/>
          <w:b/>
          <w:bCs/>
          <w:sz w:val="20"/>
          <w:szCs w:val="20"/>
        </w:rPr>
        <w:t>finansinio ir ekonominio pajėgumo atitikčiai pasitelkiami subjektai</w:t>
      </w:r>
      <w:r w:rsidRPr="00FB381B">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FB381B" w:rsidRDefault="00887D4D" w:rsidP="005B3F7C">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FB381B">
        <w:rPr>
          <w:rFonts w:ascii="Montserrat" w:hAnsi="Montserrat" w:cs="Arial"/>
          <w:b/>
          <w:bCs/>
          <w:sz w:val="20"/>
          <w:szCs w:val="20"/>
        </w:rPr>
        <w:t>kvazisubtiekėjai</w:t>
      </w:r>
      <w:r w:rsidRPr="00FB381B">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p>
    <w:p w14:paraId="3AF93C80" w14:textId="1250E3E3" w:rsidR="00887D4D" w:rsidRPr="00FB381B" w:rsidRDefault="00F11F6D" w:rsidP="005B3F7C">
      <w:pPr>
        <w:pStyle w:val="ListParagraph"/>
        <w:numPr>
          <w:ilvl w:val="1"/>
          <w:numId w:val="1"/>
        </w:numPr>
        <w:tabs>
          <w:tab w:val="left" w:pos="851"/>
        </w:tabs>
        <w:spacing w:after="0" w:line="240" w:lineRule="auto"/>
        <w:ind w:left="0" w:firstLine="502"/>
        <w:jc w:val="both"/>
        <w:rPr>
          <w:rFonts w:ascii="Montserrat" w:hAnsi="Montserrat" w:cs="Arial"/>
          <w:sz w:val="20"/>
          <w:szCs w:val="20"/>
        </w:rPr>
      </w:pPr>
      <w:r w:rsidRPr="00FB381B">
        <w:rPr>
          <w:rFonts w:ascii="Montserrat" w:hAnsi="Montserrat" w:cs="Arial"/>
          <w:b/>
          <w:bCs/>
          <w:sz w:val="20"/>
          <w:szCs w:val="20"/>
        </w:rPr>
        <w:t>maksimali priimtina pasiūlymo kaina</w:t>
      </w:r>
      <w:r w:rsidRPr="00FB381B">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p>
    <w:p w14:paraId="51D7F3A0" w14:textId="6FE7A45F" w:rsidR="000C0CBC" w:rsidRPr="00FB381B" w:rsidRDefault="00311B0B" w:rsidP="005B3F7C">
      <w:pPr>
        <w:pStyle w:val="ListParagraph"/>
        <w:numPr>
          <w:ilvl w:val="1"/>
          <w:numId w:val="1"/>
        </w:numPr>
        <w:tabs>
          <w:tab w:val="left" w:pos="851"/>
        </w:tabs>
        <w:spacing w:after="0" w:line="240" w:lineRule="auto"/>
        <w:ind w:left="0" w:firstLine="360"/>
        <w:jc w:val="both"/>
        <w:rPr>
          <w:rFonts w:ascii="Montserrat" w:hAnsi="Montserrat" w:cs="Arial"/>
          <w:sz w:val="20"/>
          <w:szCs w:val="20"/>
        </w:rPr>
      </w:pPr>
      <w:r w:rsidRPr="00FB381B">
        <w:rPr>
          <w:rFonts w:ascii="Montserrat" w:hAnsi="Montserrat" w:cs="Arial"/>
          <w:b/>
          <w:bCs/>
          <w:sz w:val="20"/>
          <w:szCs w:val="20"/>
        </w:rPr>
        <w:t>subtiekėjai</w:t>
      </w:r>
      <w:r w:rsidRPr="00FB381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p>
    <w:p w14:paraId="38DDD133" w14:textId="558C653C" w:rsidR="00311B0B" w:rsidRPr="00FB381B" w:rsidRDefault="0018306C" w:rsidP="005B3F7C">
      <w:pPr>
        <w:pStyle w:val="ListParagraph"/>
        <w:numPr>
          <w:ilvl w:val="1"/>
          <w:numId w:val="1"/>
        </w:numPr>
        <w:tabs>
          <w:tab w:val="left" w:pos="851"/>
        </w:tabs>
        <w:spacing w:after="0" w:line="240" w:lineRule="auto"/>
        <w:ind w:left="0" w:firstLine="360"/>
        <w:jc w:val="both"/>
        <w:rPr>
          <w:rFonts w:ascii="Montserrat" w:hAnsi="Montserrat" w:cs="Arial"/>
          <w:sz w:val="20"/>
          <w:szCs w:val="20"/>
        </w:rPr>
      </w:pPr>
      <w:r w:rsidRPr="00FB381B">
        <w:rPr>
          <w:rFonts w:ascii="Montserrat" w:hAnsi="Montserrat" w:cs="Arial"/>
          <w:b/>
          <w:bCs/>
          <w:sz w:val="20"/>
          <w:szCs w:val="20"/>
        </w:rPr>
        <w:t>pirkimo sutartis</w:t>
      </w:r>
      <w:r w:rsidRPr="00FB381B">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p>
    <w:p w14:paraId="3DB736A7" w14:textId="632928F7" w:rsidR="007710A8" w:rsidRPr="00FB381B" w:rsidRDefault="007710A8" w:rsidP="005B3F7C">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FB381B">
        <w:rPr>
          <w:rFonts w:ascii="Montserrat" w:hAnsi="Montserrat" w:cs="Arial"/>
          <w:b/>
          <w:bCs/>
          <w:sz w:val="20"/>
          <w:szCs w:val="20"/>
        </w:rPr>
        <w:t>techninio pajėgumo atitikčiai pasitelkiami subjektai</w:t>
      </w:r>
      <w:r w:rsidRPr="00FB381B">
        <w:rPr>
          <w:rFonts w:ascii="Montserrat" w:hAnsi="Montserrat" w:cs="Arial"/>
          <w:sz w:val="20"/>
          <w:szCs w:val="20"/>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FB381B"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FB381B">
        <w:rPr>
          <w:rFonts w:ascii="Montserrat" w:hAnsi="Montserrat" w:cs="Arial"/>
          <w:sz w:val="20"/>
          <w:szCs w:val="20"/>
        </w:rPr>
        <w:t>Kitos šių pirkimo sąlygų sąvokos atitinka Lietuvos Respublikos viešųjų pirkimų įstatyme apibrėžtas sąvokas.</w:t>
      </w:r>
    </w:p>
    <w:p w14:paraId="59F55700" w14:textId="0DB449C6" w:rsidR="00F073D4"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602992">
        <w:rPr>
          <w:rFonts w:ascii="Montserrat" w:hAnsi="Montserrat" w:cs="Arial"/>
          <w:b/>
          <w:bCs/>
          <w:sz w:val="20"/>
          <w:szCs w:val="20"/>
        </w:rPr>
        <w:t>Perkančioji organizacija</w:t>
      </w:r>
      <w:r w:rsidR="00896B7C" w:rsidRPr="00FB381B">
        <w:rPr>
          <w:rFonts w:ascii="Montserrat" w:hAnsi="Montserrat" w:cs="Arial"/>
          <w:sz w:val="20"/>
          <w:szCs w:val="20"/>
          <w:lang w:eastAsia="en-US"/>
        </w:rPr>
        <w:t xml:space="preserve"> – savivaldybės įmonė „</w:t>
      </w:r>
      <w:r w:rsidR="00896B7C" w:rsidRPr="00FB381B">
        <w:rPr>
          <w:rFonts w:ascii="Montserrat" w:hAnsi="Montserrat" w:cs="Arial"/>
          <w:caps/>
          <w:sz w:val="20"/>
          <w:szCs w:val="20"/>
          <w:lang w:eastAsia="en-US"/>
        </w:rPr>
        <w:t>S</w:t>
      </w:r>
      <w:r w:rsidR="00896B7C" w:rsidRPr="00FB381B">
        <w:rPr>
          <w:rFonts w:ascii="Montserrat" w:hAnsi="Montserrat" w:cs="Arial"/>
          <w:sz w:val="20"/>
          <w:szCs w:val="20"/>
          <w:lang w:eastAsia="en-US"/>
        </w:rPr>
        <w:t xml:space="preserve">usisiekimo paslaugos“, </w:t>
      </w:r>
      <w:bookmarkStart w:id="1" w:name="_Hlk158272833"/>
      <w:r w:rsidR="00896B7C" w:rsidRPr="00FB381B">
        <w:rPr>
          <w:rFonts w:ascii="Montserrat" w:hAnsi="Montserrat" w:cs="Arial"/>
          <w:sz w:val="20"/>
          <w:szCs w:val="20"/>
          <w:lang w:eastAsia="en-US"/>
        </w:rPr>
        <w:t>įmonės kodas 124644360</w:t>
      </w:r>
      <w:bookmarkEnd w:id="1"/>
      <w:r w:rsidR="00896B7C" w:rsidRPr="00FB381B">
        <w:rPr>
          <w:rFonts w:ascii="Montserrat" w:hAnsi="Montserrat" w:cs="Arial"/>
          <w:sz w:val="20"/>
          <w:szCs w:val="20"/>
          <w:lang w:eastAsia="en-US"/>
        </w:rPr>
        <w:t xml:space="preserve">, </w:t>
      </w:r>
      <w:r w:rsidR="00DA4E69" w:rsidRPr="00FB381B">
        <w:rPr>
          <w:rFonts w:ascii="Montserrat" w:hAnsi="Montserrat" w:cs="Arial"/>
          <w:sz w:val="20"/>
          <w:szCs w:val="20"/>
          <w:lang w:eastAsia="en-US"/>
        </w:rPr>
        <w:t>Laisvės pr</w:t>
      </w:r>
      <w:r w:rsidR="00896B7C" w:rsidRPr="00FB381B">
        <w:rPr>
          <w:rFonts w:ascii="Montserrat" w:hAnsi="Montserrat" w:cs="Arial"/>
          <w:sz w:val="20"/>
          <w:szCs w:val="20"/>
          <w:lang w:eastAsia="en-US"/>
        </w:rPr>
        <w:t xml:space="preserve">. </w:t>
      </w:r>
      <w:r w:rsidR="00DA4E69" w:rsidRPr="00FB381B">
        <w:rPr>
          <w:rFonts w:ascii="Montserrat" w:hAnsi="Montserrat" w:cs="Arial"/>
          <w:sz w:val="20"/>
          <w:szCs w:val="20"/>
          <w:lang w:eastAsia="en-US"/>
        </w:rPr>
        <w:t>10A</w:t>
      </w:r>
      <w:r w:rsidR="00896B7C" w:rsidRPr="00FB381B">
        <w:rPr>
          <w:rFonts w:ascii="Montserrat" w:hAnsi="Montserrat" w:cs="Arial"/>
          <w:sz w:val="20"/>
          <w:szCs w:val="20"/>
          <w:lang w:eastAsia="en-US"/>
        </w:rPr>
        <w:t xml:space="preserve"> Vilnius (toliau – perkančioji organizacija).</w:t>
      </w:r>
    </w:p>
    <w:p w14:paraId="64A76E5B" w14:textId="5850AEAA" w:rsidR="000E73D2" w:rsidRPr="00AC0C5D" w:rsidRDefault="000E73D2" w:rsidP="00AC0C5D">
      <w:pPr>
        <w:pStyle w:val="ListParagraph"/>
        <w:numPr>
          <w:ilvl w:val="0"/>
          <w:numId w:val="1"/>
        </w:numPr>
        <w:suppressAutoHyphens w:val="0"/>
        <w:autoSpaceDN/>
        <w:spacing w:after="0" w:line="20" w:lineRule="atLeast"/>
        <w:ind w:left="0" w:firstLine="426"/>
        <w:jc w:val="both"/>
        <w:textAlignment w:val="auto"/>
        <w:rPr>
          <w:rFonts w:ascii="Montserrat" w:hAnsi="Montserrat" w:cstheme="minorHAnsi"/>
          <w:sz w:val="20"/>
          <w:szCs w:val="20"/>
        </w:rPr>
      </w:pPr>
      <w:r w:rsidRPr="00AC0C5D">
        <w:rPr>
          <w:rFonts w:ascii="Montserrat" w:eastAsia="Calibri" w:hAnsi="Montserrat" w:cstheme="minorHAnsi"/>
          <w:b/>
          <w:bCs/>
          <w:sz w:val="20"/>
          <w:szCs w:val="20"/>
        </w:rPr>
        <w:t xml:space="preserve">Pirkimą </w:t>
      </w:r>
      <w:r w:rsidRPr="00AC0C5D">
        <w:rPr>
          <w:rFonts w:ascii="Montserrat" w:hAnsi="Montserrat" w:cstheme="minorHAnsi"/>
          <w:b/>
          <w:bCs/>
          <w:sz w:val="20"/>
          <w:szCs w:val="20"/>
        </w:rPr>
        <w:t>perkančiosios organizacijos</w:t>
      </w:r>
      <w:r w:rsidRPr="00AC0C5D">
        <w:rPr>
          <w:rFonts w:ascii="Montserrat" w:eastAsia="Calibri" w:hAnsi="Montserrat" w:cstheme="minorHAnsi"/>
          <w:b/>
          <w:bCs/>
          <w:sz w:val="20"/>
          <w:szCs w:val="20"/>
        </w:rPr>
        <w:t xml:space="preserve"> vardu atlieka centrinė perkančioji organizacija </w:t>
      </w:r>
      <w:r w:rsidRPr="00933470">
        <w:rPr>
          <w:rFonts w:ascii="Montserrat" w:eastAsia="Calibri" w:hAnsi="Montserrat" w:cstheme="minorHAnsi"/>
          <w:sz w:val="20"/>
          <w:szCs w:val="20"/>
        </w:rPr>
        <w:t>VšĮ – Vilniaus pirkimų agentūra</w:t>
      </w:r>
      <w:r w:rsidRPr="00AC0C5D">
        <w:rPr>
          <w:rFonts w:ascii="Montserrat" w:eastAsia="Calibri" w:hAnsi="Montserrat" w:cstheme="minorHAnsi"/>
          <w:sz w:val="20"/>
          <w:szCs w:val="20"/>
        </w:rPr>
        <w:t>, kuriai suteikta teisė atlikti centrinės perkančiosios organizacijos funkcijas, vykdant Vilniaus miesto savivaldybės kontroliuojamų perkančiųjų organizacijų pirkimus,</w:t>
      </w:r>
      <w:r w:rsidRPr="00AC0C5D">
        <w:rPr>
          <w:rFonts w:ascii="Montserrat" w:eastAsia="Calibri" w:hAnsi="Montserrat" w:cstheme="minorHAnsi"/>
          <w:color w:val="00B050"/>
          <w:sz w:val="20"/>
          <w:szCs w:val="20"/>
        </w:rPr>
        <w:t xml:space="preserve"> </w:t>
      </w:r>
      <w:r w:rsidRPr="00AC0C5D">
        <w:rPr>
          <w:rFonts w:ascii="Montserrat" w:eastAsia="Calibri" w:hAnsi="Montserrat" w:cstheme="minorHAnsi"/>
          <w:sz w:val="20"/>
          <w:szCs w:val="20"/>
        </w:rPr>
        <w:t xml:space="preserve">juridinio asmens kodas </w:t>
      </w:r>
      <w:r w:rsidRPr="00AC0C5D">
        <w:rPr>
          <w:rFonts w:ascii="Montserrat" w:hAnsi="Montserrat" w:cstheme="minorHAnsi"/>
          <w:color w:val="212529"/>
          <w:sz w:val="20"/>
          <w:szCs w:val="20"/>
        </w:rPr>
        <w:t>307488060 </w:t>
      </w:r>
      <w:r w:rsidRPr="00AC0C5D">
        <w:rPr>
          <w:rFonts w:ascii="Montserrat" w:eastAsia="Calibri" w:hAnsi="Montserrat" w:cstheme="minorHAnsi"/>
          <w:sz w:val="20"/>
          <w:szCs w:val="20"/>
        </w:rPr>
        <w:t>, adresas Konstitucijos pr. 3, LT-</w:t>
      </w:r>
      <w:r w:rsidRPr="00AC0C5D">
        <w:rPr>
          <w:rFonts w:ascii="Montserrat" w:hAnsi="Montserrat" w:cstheme="minorHAnsi"/>
          <w:sz w:val="20"/>
          <w:szCs w:val="20"/>
        </w:rPr>
        <w:t xml:space="preserve">09308 </w:t>
      </w:r>
      <w:r w:rsidRPr="00AC0C5D">
        <w:rPr>
          <w:rFonts w:ascii="Montserrat" w:eastAsia="Calibri" w:hAnsi="Montserrat" w:cstheme="minorHAnsi"/>
          <w:sz w:val="20"/>
          <w:szCs w:val="20"/>
        </w:rPr>
        <w:t xml:space="preserve"> Vilnius. VšĮ Vilniaus pirkimų agentūra atlieka pirkimo dokumentuose nurodytus perkančiajai organizacijai priskirtinus veiksmus, išskyrus sutarties sudarymą. K</w:t>
      </w:r>
      <w:r w:rsidRPr="00AC0C5D">
        <w:rPr>
          <w:rFonts w:ascii="Montserrat" w:hAnsi="Montserrat" w:cstheme="minorHAnsi"/>
          <w:sz w:val="20"/>
          <w:szCs w:val="20"/>
        </w:rPr>
        <w:t xml:space="preserve">ai </w:t>
      </w:r>
      <w:r w:rsidRPr="00AC0C5D">
        <w:rPr>
          <w:rFonts w:ascii="Montserrat" w:eastAsia="Calibri" w:hAnsi="Montserrat" w:cstheme="minorHAnsi"/>
          <w:sz w:val="20"/>
          <w:szCs w:val="20"/>
        </w:rPr>
        <w:t xml:space="preserve">VšĮ Vilniaus pirkimų agentūra </w:t>
      </w:r>
      <w:r w:rsidRPr="00AC0C5D">
        <w:rPr>
          <w:rFonts w:ascii="Montserrat" w:hAnsi="Montserrat" w:cstheme="minorHAnsi"/>
          <w:sz w:val="20"/>
          <w:szCs w:val="20"/>
        </w:rPr>
        <w:t>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Pr="00AC0C5D">
        <w:rPr>
          <w:rFonts w:ascii="Montserrat" w:hAnsi="Montserrat"/>
          <w:i/>
          <w:iCs/>
          <w:sz w:val="20"/>
          <w:szCs w:val="20"/>
        </w:rPr>
        <w:t xml:space="preserve"> </w:t>
      </w:r>
      <w:r w:rsidRPr="00AC0C5D">
        <w:rPr>
          <w:rFonts w:ascii="Montserrat" w:eastAsia="Calibri" w:hAnsi="Montserrat" w:cstheme="minorHAnsi"/>
          <w:sz w:val="20"/>
          <w:szCs w:val="20"/>
        </w:rPr>
        <w:t xml:space="preserve">Sutartį pasirašys </w:t>
      </w:r>
      <w:r w:rsidR="00AC0C5D" w:rsidRPr="00FB381B">
        <w:rPr>
          <w:rFonts w:ascii="Montserrat" w:hAnsi="Montserrat" w:cs="Arial"/>
          <w:sz w:val="20"/>
          <w:szCs w:val="20"/>
          <w:lang w:eastAsia="en-US"/>
        </w:rPr>
        <w:t>savivaldybės įmonė „</w:t>
      </w:r>
      <w:r w:rsidR="00AC0C5D" w:rsidRPr="00FB381B">
        <w:rPr>
          <w:rFonts w:ascii="Montserrat" w:hAnsi="Montserrat" w:cs="Arial"/>
          <w:caps/>
          <w:sz w:val="20"/>
          <w:szCs w:val="20"/>
          <w:lang w:eastAsia="en-US"/>
        </w:rPr>
        <w:t>S</w:t>
      </w:r>
      <w:r w:rsidR="00AC0C5D" w:rsidRPr="00FB381B">
        <w:rPr>
          <w:rFonts w:ascii="Montserrat" w:hAnsi="Montserrat" w:cs="Arial"/>
          <w:sz w:val="20"/>
          <w:szCs w:val="20"/>
          <w:lang w:eastAsia="en-US"/>
        </w:rPr>
        <w:t>usisiekimo paslaugos“</w:t>
      </w:r>
      <w:r w:rsidRPr="00AC0C5D">
        <w:rPr>
          <w:rFonts w:ascii="Montserrat" w:eastAsia="Calibri" w:hAnsi="Montserrat" w:cstheme="minorHAnsi"/>
          <w:sz w:val="20"/>
          <w:szCs w:val="20"/>
        </w:rPr>
        <w:t>.</w:t>
      </w:r>
    </w:p>
    <w:p w14:paraId="3AB3B1F4" w14:textId="04A1382E" w:rsidR="009422A0" w:rsidRPr="00FB381B"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FB381B">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0BE83397" w:rsidR="00F4600A" w:rsidRPr="00FB381B"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FB381B">
        <w:rPr>
          <w:rFonts w:ascii="Montserrat" w:hAnsi="Montserrat" w:cs="Arial"/>
          <w:sz w:val="20"/>
          <w:szCs w:val="20"/>
        </w:rPr>
        <w:t xml:space="preserve">Perkančiosios organizacijos sprendimo neatlikti pirkimo naudojantis </w:t>
      </w:r>
      <w:r w:rsidR="005E7B82">
        <w:rPr>
          <w:rFonts w:ascii="Montserrat" w:hAnsi="Montserrat" w:cs="Arial"/>
          <w:sz w:val="20"/>
          <w:szCs w:val="20"/>
        </w:rPr>
        <w:t>C</w:t>
      </w:r>
      <w:r w:rsidRPr="00FB381B">
        <w:rPr>
          <w:rFonts w:ascii="Montserrat" w:hAnsi="Montserrat" w:cs="Arial"/>
          <w:sz w:val="20"/>
          <w:szCs w:val="20"/>
        </w:rPr>
        <w:t>entrinės perkančiosios organizacijos paslaugomis argumentai, kaip numatyta Viešųjų pirkimų įstatymo 82 straipsnio 2 dalies 1 punkte: centralizuotų pirkimų kataloge tokio pobūdžio paslaugų nėra</w:t>
      </w:r>
      <w:r w:rsidR="00F4600A" w:rsidRPr="00FB381B">
        <w:rPr>
          <w:rFonts w:ascii="Montserrat" w:hAnsi="Montserrat" w:cs="Arial"/>
          <w:sz w:val="20"/>
          <w:szCs w:val="20"/>
        </w:rPr>
        <w:t>.</w:t>
      </w:r>
    </w:p>
    <w:p w14:paraId="7F1BF875" w14:textId="77777777" w:rsidR="00F327F3" w:rsidRPr="00FB381B"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Pr="00FB381B" w:rsidRDefault="00157FAD" w:rsidP="00F631AA">
      <w:pPr>
        <w:spacing w:after="0" w:line="240" w:lineRule="auto"/>
        <w:jc w:val="center"/>
        <w:rPr>
          <w:rFonts w:ascii="Montserrat" w:eastAsia="Calibri" w:hAnsi="Montserrat" w:cs="Arial"/>
          <w:b/>
          <w:sz w:val="20"/>
          <w:szCs w:val="20"/>
          <w:lang w:eastAsia="en-US"/>
        </w:rPr>
      </w:pPr>
      <w:r w:rsidRPr="00FB381B">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FB381B" w:rsidRDefault="00157FAD" w:rsidP="00F631AA">
      <w:pPr>
        <w:spacing w:after="0" w:line="240" w:lineRule="auto"/>
        <w:ind w:firstLine="567"/>
        <w:rPr>
          <w:rFonts w:ascii="Montserrat" w:hAnsi="Montserrat" w:cs="Arial"/>
          <w:sz w:val="20"/>
          <w:szCs w:val="20"/>
          <w:lang w:eastAsia="en-US"/>
        </w:rPr>
      </w:pPr>
    </w:p>
    <w:p w14:paraId="43583FF4" w14:textId="7C341E8B" w:rsidR="00157FAD" w:rsidRPr="00FB381B"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FB381B">
        <w:rPr>
          <w:rFonts w:ascii="Montserrat" w:hAnsi="Montserrat" w:cs="Arial"/>
          <w:sz w:val="20"/>
          <w:szCs w:val="20"/>
          <w:lang w:eastAsia="en-US"/>
        </w:rPr>
        <w:t>Išankstinio informacinio skelbimo apie šį pirkimą nebuvo.</w:t>
      </w:r>
    </w:p>
    <w:p w14:paraId="2B9A5D5E" w14:textId="77777777" w:rsidR="00157FAD" w:rsidRPr="00FB381B" w:rsidRDefault="00157FAD" w:rsidP="00F631AA">
      <w:pPr>
        <w:spacing w:after="0" w:line="240" w:lineRule="auto"/>
        <w:ind w:firstLine="567"/>
        <w:rPr>
          <w:rFonts w:ascii="Montserrat" w:hAnsi="Montserrat" w:cs="Arial"/>
          <w:sz w:val="20"/>
          <w:szCs w:val="20"/>
          <w:lang w:eastAsia="en-US"/>
        </w:rPr>
      </w:pPr>
    </w:p>
    <w:p w14:paraId="5BFC9DF0" w14:textId="77777777" w:rsidR="00157FAD" w:rsidRPr="00FB381B" w:rsidRDefault="00157FAD" w:rsidP="00F631AA">
      <w:pPr>
        <w:spacing w:after="0" w:line="240" w:lineRule="auto"/>
        <w:jc w:val="center"/>
        <w:rPr>
          <w:rFonts w:ascii="Montserrat" w:hAnsi="Montserrat" w:cs="Arial"/>
          <w:sz w:val="20"/>
          <w:szCs w:val="20"/>
        </w:rPr>
      </w:pPr>
      <w:r w:rsidRPr="00FB381B">
        <w:rPr>
          <w:rFonts w:ascii="Montserrat" w:hAnsi="Montserrat" w:cs="Arial"/>
          <w:b/>
          <w:sz w:val="20"/>
          <w:szCs w:val="20"/>
          <w:lang w:eastAsia="en-US"/>
        </w:rPr>
        <w:t>Informacija apie numatomą skelbti savanoriško</w:t>
      </w:r>
      <w:r w:rsidRPr="00FB381B">
        <w:rPr>
          <w:rFonts w:ascii="Montserrat" w:hAnsi="Montserrat" w:cs="Arial"/>
          <w:b/>
          <w:i/>
          <w:sz w:val="20"/>
          <w:szCs w:val="20"/>
          <w:lang w:eastAsia="en-US"/>
        </w:rPr>
        <w:t xml:space="preserve"> ex ante</w:t>
      </w:r>
      <w:r w:rsidRPr="00FB381B">
        <w:rPr>
          <w:rFonts w:ascii="Montserrat" w:hAnsi="Montserrat" w:cs="Arial"/>
          <w:b/>
          <w:sz w:val="20"/>
          <w:szCs w:val="20"/>
          <w:lang w:eastAsia="en-US"/>
        </w:rPr>
        <w:t xml:space="preserve"> skaidrumo skelbimą</w:t>
      </w:r>
    </w:p>
    <w:p w14:paraId="0543E246" w14:textId="77777777" w:rsidR="00157FAD" w:rsidRPr="00FB381B" w:rsidRDefault="00157FAD" w:rsidP="00F631AA">
      <w:pPr>
        <w:spacing w:after="0" w:line="240" w:lineRule="auto"/>
        <w:ind w:firstLine="567"/>
        <w:rPr>
          <w:rFonts w:ascii="Montserrat" w:hAnsi="Montserrat" w:cs="Arial"/>
          <w:sz w:val="20"/>
          <w:szCs w:val="20"/>
          <w:lang w:eastAsia="en-US"/>
        </w:rPr>
      </w:pPr>
    </w:p>
    <w:p w14:paraId="408C6758" w14:textId="7D03B063" w:rsidR="00157FAD" w:rsidRPr="00765961" w:rsidRDefault="00DA1A8E" w:rsidP="00765961">
      <w:pPr>
        <w:pStyle w:val="ListParagraph"/>
        <w:numPr>
          <w:ilvl w:val="0"/>
          <w:numId w:val="1"/>
        </w:numPr>
        <w:tabs>
          <w:tab w:val="left" w:pos="710"/>
          <w:tab w:val="left" w:pos="851"/>
        </w:tabs>
        <w:spacing w:after="0" w:line="240" w:lineRule="auto"/>
        <w:ind w:left="0" w:firstLine="710"/>
        <w:jc w:val="both"/>
        <w:rPr>
          <w:rFonts w:ascii="Montserrat" w:hAnsi="Montserrat" w:cs="Arial"/>
          <w:sz w:val="20"/>
          <w:szCs w:val="20"/>
        </w:rPr>
      </w:pPr>
      <w:r w:rsidRPr="00765961">
        <w:rPr>
          <w:rFonts w:ascii="Montserrat" w:hAnsi="Montserrat" w:cs="Arial"/>
          <w:sz w:val="20"/>
          <w:szCs w:val="20"/>
          <w:lang w:eastAsia="en-US"/>
        </w:rPr>
        <w:lastRenderedPageBreak/>
        <w:t xml:space="preserve">Šiame pirkime </w:t>
      </w:r>
      <w:r w:rsidR="006B5A32" w:rsidRPr="00765961">
        <w:rPr>
          <w:rFonts w:ascii="Montserrat" w:hAnsi="Montserrat" w:cs="Arial"/>
          <w:sz w:val="20"/>
          <w:szCs w:val="20"/>
          <w:lang w:eastAsia="en-US"/>
        </w:rPr>
        <w:t>p</w:t>
      </w:r>
      <w:r w:rsidR="00157FAD" w:rsidRPr="00765961">
        <w:rPr>
          <w:rFonts w:ascii="Montserrat" w:hAnsi="Montserrat" w:cs="Arial"/>
          <w:sz w:val="20"/>
          <w:szCs w:val="20"/>
          <w:lang w:eastAsia="en-US"/>
        </w:rPr>
        <w:t xml:space="preserve">erkančioji organizacija nenumato skelbti savanoriško </w:t>
      </w:r>
      <w:r w:rsidR="00157FAD" w:rsidRPr="00765961">
        <w:rPr>
          <w:rFonts w:ascii="Montserrat" w:hAnsi="Montserrat" w:cs="Arial"/>
          <w:i/>
          <w:sz w:val="20"/>
          <w:szCs w:val="20"/>
          <w:lang w:eastAsia="en-US"/>
        </w:rPr>
        <w:t>ex ante</w:t>
      </w:r>
      <w:r w:rsidR="00157FAD" w:rsidRPr="00765961">
        <w:rPr>
          <w:rFonts w:ascii="Montserrat" w:hAnsi="Montserrat" w:cs="Arial"/>
          <w:sz w:val="20"/>
          <w:szCs w:val="20"/>
          <w:lang w:eastAsia="en-US"/>
        </w:rPr>
        <w:t xml:space="preserve"> skaidrumo skelbimo.</w:t>
      </w:r>
    </w:p>
    <w:p w14:paraId="157ADDC1" w14:textId="2599E5D2" w:rsidR="006A7CCC" w:rsidRPr="00FB381B" w:rsidRDefault="006A7CCC" w:rsidP="00F631AA">
      <w:pPr>
        <w:spacing w:after="0" w:line="240" w:lineRule="auto"/>
        <w:ind w:firstLine="567"/>
        <w:rPr>
          <w:rFonts w:ascii="Montserrat" w:hAnsi="Montserrat" w:cs="Arial"/>
          <w:sz w:val="20"/>
          <w:szCs w:val="20"/>
          <w:lang w:eastAsia="en-US"/>
        </w:rPr>
      </w:pPr>
    </w:p>
    <w:p w14:paraId="65656C0A" w14:textId="18588566" w:rsidR="00157FAD" w:rsidRPr="00FB381B" w:rsidRDefault="00157FAD" w:rsidP="00F631AA">
      <w:pPr>
        <w:spacing w:after="0" w:line="240" w:lineRule="auto"/>
        <w:jc w:val="center"/>
        <w:rPr>
          <w:rFonts w:ascii="Montserrat" w:hAnsi="Montserrat" w:cs="Arial"/>
          <w:b/>
          <w:sz w:val="20"/>
          <w:szCs w:val="20"/>
          <w:lang w:eastAsia="en-US"/>
        </w:rPr>
      </w:pPr>
      <w:r w:rsidRPr="00FB381B">
        <w:rPr>
          <w:rFonts w:ascii="Montserrat" w:hAnsi="Montserrat" w:cs="Arial"/>
          <w:b/>
          <w:sz w:val="20"/>
          <w:szCs w:val="20"/>
          <w:lang w:eastAsia="en-US"/>
        </w:rPr>
        <w:t xml:space="preserve">Informacija apie tai, ar į </w:t>
      </w:r>
      <w:r w:rsidR="003B4860" w:rsidRPr="00FB381B">
        <w:rPr>
          <w:rFonts w:ascii="Montserrat" w:hAnsi="Montserrat" w:cs="Arial"/>
          <w:b/>
          <w:sz w:val="20"/>
          <w:szCs w:val="20"/>
          <w:lang w:eastAsia="en-US"/>
        </w:rPr>
        <w:t>viešojo pirkimo k</w:t>
      </w:r>
      <w:r w:rsidRPr="00FB381B">
        <w:rPr>
          <w:rFonts w:ascii="Montserrat" w:hAnsi="Montserrat" w:cs="Arial"/>
          <w:b/>
          <w:sz w:val="20"/>
          <w:szCs w:val="20"/>
          <w:lang w:eastAsia="en-US"/>
        </w:rPr>
        <w:t>omisijos posėdžius kviečiami dalyvauti stebėtojai, jų dalyvavimo sąlygos</w:t>
      </w:r>
    </w:p>
    <w:p w14:paraId="7EEEAA00" w14:textId="77777777" w:rsidR="00157FAD" w:rsidRPr="00FB381B" w:rsidRDefault="00157FAD" w:rsidP="00F631AA">
      <w:pPr>
        <w:spacing w:after="0" w:line="240" w:lineRule="auto"/>
        <w:ind w:firstLine="567"/>
        <w:rPr>
          <w:rFonts w:ascii="Montserrat" w:hAnsi="Montserrat" w:cs="Arial"/>
          <w:sz w:val="20"/>
          <w:szCs w:val="20"/>
          <w:lang w:eastAsia="en-US"/>
        </w:rPr>
      </w:pPr>
    </w:p>
    <w:p w14:paraId="4B4B578E" w14:textId="77777777" w:rsidR="005014C3" w:rsidRPr="00FB381B" w:rsidRDefault="005014C3" w:rsidP="00765961">
      <w:pPr>
        <w:pStyle w:val="ListParagraph"/>
        <w:numPr>
          <w:ilvl w:val="0"/>
          <w:numId w:val="1"/>
        </w:numPr>
        <w:spacing w:after="0"/>
        <w:rPr>
          <w:rFonts w:ascii="Montserrat" w:hAnsi="Montserrat" w:cs="Arial"/>
          <w:sz w:val="20"/>
          <w:szCs w:val="20"/>
          <w:lang w:eastAsia="en-US"/>
        </w:rPr>
      </w:pPr>
      <w:r w:rsidRPr="00FB381B">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FB381B" w:rsidRDefault="005014C3" w:rsidP="007B3489">
      <w:pPr>
        <w:spacing w:after="0"/>
        <w:rPr>
          <w:rFonts w:ascii="Montserrat" w:hAnsi="Montserrat" w:cs="Arial"/>
          <w:sz w:val="20"/>
          <w:szCs w:val="20"/>
          <w:lang w:eastAsia="en-US"/>
        </w:rPr>
      </w:pPr>
      <w:r w:rsidRPr="00FB381B">
        <w:rPr>
          <w:rFonts w:ascii="Montserrat" w:hAnsi="Montserrat" w:cs="Arial"/>
          <w:sz w:val="20"/>
          <w:szCs w:val="20"/>
          <w:lang w:eastAsia="en-US"/>
        </w:rPr>
        <w:t>stebėtojų.</w:t>
      </w:r>
    </w:p>
    <w:p w14:paraId="35979E71" w14:textId="4263D47B" w:rsidR="00EF3665" w:rsidRPr="00FB381B"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FB381B">
        <w:rPr>
          <w:rFonts w:ascii="Montserrat" w:hAnsi="Montserrat" w:cs="Arial"/>
          <w:b/>
          <w:bCs/>
          <w:sz w:val="20"/>
          <w:szCs w:val="20"/>
        </w:rPr>
        <w:t>SKYRIUS</w:t>
      </w:r>
    </w:p>
    <w:p w14:paraId="1C058686" w14:textId="79E3DCB9" w:rsidR="00157FAD" w:rsidRPr="00FB381B" w:rsidRDefault="00157FAD" w:rsidP="00F631AA">
      <w:pPr>
        <w:pStyle w:val="ListParagraph"/>
        <w:tabs>
          <w:tab w:val="left" w:pos="284"/>
        </w:tabs>
        <w:spacing w:after="0" w:line="240" w:lineRule="auto"/>
        <w:ind w:left="1080"/>
        <w:jc w:val="center"/>
        <w:rPr>
          <w:rFonts w:ascii="Montserrat" w:hAnsi="Montserrat" w:cs="Arial"/>
          <w:sz w:val="20"/>
          <w:szCs w:val="20"/>
        </w:rPr>
      </w:pPr>
      <w:r w:rsidRPr="00FB381B">
        <w:rPr>
          <w:rFonts w:ascii="Montserrat" w:hAnsi="Montserrat" w:cs="Arial"/>
          <w:b/>
          <w:sz w:val="20"/>
          <w:szCs w:val="20"/>
          <w:lang w:eastAsia="en-US"/>
        </w:rPr>
        <w:t>PIRKIMO OBJEKTAS</w:t>
      </w:r>
    </w:p>
    <w:p w14:paraId="1B068897" w14:textId="77777777" w:rsidR="00157FAD" w:rsidRPr="00FB381B" w:rsidRDefault="00157FAD" w:rsidP="00F631AA">
      <w:pPr>
        <w:spacing w:after="0" w:line="240" w:lineRule="auto"/>
        <w:ind w:left="360"/>
        <w:rPr>
          <w:rFonts w:ascii="Montserrat" w:hAnsi="Montserrat" w:cs="Arial"/>
          <w:sz w:val="20"/>
          <w:szCs w:val="20"/>
          <w:lang w:eastAsia="en-US"/>
        </w:rPr>
      </w:pPr>
    </w:p>
    <w:p w14:paraId="3AA49B62" w14:textId="5046E3CB" w:rsidR="00157FAD" w:rsidRPr="00FB381B" w:rsidRDefault="00896B7C" w:rsidP="00EE375E">
      <w:pPr>
        <w:jc w:val="center"/>
        <w:rPr>
          <w:rFonts w:ascii="Montserrat" w:eastAsia="Calibri" w:hAnsi="Montserrat" w:cs="Arial"/>
          <w:b/>
          <w:sz w:val="20"/>
          <w:szCs w:val="20"/>
          <w:lang w:eastAsia="en-US"/>
        </w:rPr>
      </w:pPr>
      <w:r w:rsidRPr="00FB381B">
        <w:rPr>
          <w:rFonts w:ascii="Montserrat" w:eastAsia="Calibri" w:hAnsi="Montserrat" w:cs="Arial"/>
          <w:b/>
          <w:sz w:val="20"/>
          <w:szCs w:val="20"/>
          <w:lang w:eastAsia="en-US"/>
        </w:rPr>
        <w:t>Pirkimo objekto pavadinimas, kiekis</w:t>
      </w:r>
      <w:r w:rsidR="000B1C16" w:rsidRPr="00FB381B">
        <w:rPr>
          <w:rFonts w:ascii="Montserrat" w:eastAsia="Calibri" w:hAnsi="Montserrat" w:cs="Arial"/>
          <w:b/>
          <w:sz w:val="20"/>
          <w:szCs w:val="20"/>
          <w:lang w:eastAsia="en-US"/>
        </w:rPr>
        <w:t xml:space="preserve"> (apimtis)</w:t>
      </w:r>
      <w:r w:rsidRPr="00FB381B">
        <w:rPr>
          <w:rFonts w:ascii="Montserrat" w:eastAsia="Calibri" w:hAnsi="Montserrat" w:cs="Arial"/>
          <w:b/>
          <w:sz w:val="20"/>
          <w:szCs w:val="20"/>
          <w:lang w:eastAsia="en-US"/>
        </w:rPr>
        <w:t xml:space="preserve">, </w:t>
      </w:r>
      <w:r w:rsidR="00C309AE" w:rsidRPr="00FB381B">
        <w:rPr>
          <w:rFonts w:ascii="Montserrat" w:eastAsia="Calibri" w:hAnsi="Montserrat" w:cs="Arial"/>
          <w:b/>
          <w:sz w:val="20"/>
          <w:szCs w:val="20"/>
          <w:lang w:eastAsia="en-US"/>
        </w:rPr>
        <w:t>su prekėmis teiktinų paslaugų pobūdis, prekių tiekimo (paslaugų teikimo, darbų atlikimo) terminai</w:t>
      </w:r>
    </w:p>
    <w:p w14:paraId="49676DE5" w14:textId="235CD6CB" w:rsidR="00D9197A" w:rsidRPr="00E53DF1" w:rsidRDefault="00D9197A" w:rsidP="00E53DF1">
      <w:pPr>
        <w:pStyle w:val="ListParagraph"/>
        <w:numPr>
          <w:ilvl w:val="0"/>
          <w:numId w:val="1"/>
        </w:numPr>
        <w:tabs>
          <w:tab w:val="left" w:pos="851"/>
        </w:tabs>
        <w:spacing w:after="0" w:line="240" w:lineRule="auto"/>
        <w:ind w:left="0" w:firstLine="567"/>
        <w:jc w:val="both"/>
        <w:rPr>
          <w:rFonts w:ascii="Montserrat" w:hAnsi="Montserrat" w:cs="Arial"/>
          <w:sz w:val="20"/>
          <w:szCs w:val="20"/>
        </w:rPr>
      </w:pPr>
      <w:r w:rsidRPr="00FB381B">
        <w:rPr>
          <w:rFonts w:ascii="Montserrat" w:hAnsi="Montserrat" w:cs="Arial"/>
          <w:sz w:val="20"/>
          <w:szCs w:val="20"/>
        </w:rPr>
        <w:t>Pirkimo objektas</w:t>
      </w:r>
      <w:r w:rsidR="006F38BC" w:rsidRPr="00FB381B">
        <w:rPr>
          <w:rFonts w:ascii="Montserrat" w:hAnsi="Montserrat" w:cs="Arial"/>
          <w:sz w:val="20"/>
          <w:szCs w:val="20"/>
        </w:rPr>
        <w:t xml:space="preserve"> </w:t>
      </w:r>
      <w:r w:rsidR="00C831D0" w:rsidRPr="00FB381B">
        <w:rPr>
          <w:rFonts w:ascii="Montserrat" w:hAnsi="Montserrat" w:cs="Arial"/>
          <w:sz w:val="20"/>
          <w:szCs w:val="20"/>
        </w:rPr>
        <w:t xml:space="preserve">– </w:t>
      </w:r>
      <w:r w:rsidR="00C832D3" w:rsidRPr="00FB381B">
        <w:rPr>
          <w:rFonts w:ascii="Montserrat" w:hAnsi="Montserrat" w:cs="Arial"/>
          <w:sz w:val="20"/>
          <w:szCs w:val="20"/>
        </w:rPr>
        <w:t xml:space="preserve">Dviračių ir kitų </w:t>
      </w:r>
      <w:r w:rsidR="00E632EC" w:rsidRPr="00FB381B">
        <w:rPr>
          <w:rFonts w:ascii="Montserrat" w:hAnsi="Montserrat" w:cs="Arial"/>
          <w:sz w:val="20"/>
          <w:szCs w:val="20"/>
        </w:rPr>
        <w:t>mikrojudumo priemonių</w:t>
      </w:r>
      <w:r w:rsidR="005860C1" w:rsidRPr="005860C1">
        <w:rPr>
          <w:rFonts w:ascii="Montserrat" w:hAnsi="Montserrat" w:cs="Arial"/>
          <w:sz w:val="20"/>
          <w:szCs w:val="20"/>
        </w:rPr>
        <w:t xml:space="preserve"> </w:t>
      </w:r>
      <w:r w:rsidR="005860C1" w:rsidRPr="00FB381B">
        <w:rPr>
          <w:rFonts w:ascii="Montserrat" w:hAnsi="Montserrat" w:cs="Arial"/>
          <w:sz w:val="20"/>
          <w:szCs w:val="20"/>
        </w:rPr>
        <w:t>saugyklų</w:t>
      </w:r>
      <w:r w:rsidR="00E632EC" w:rsidRPr="00FB381B">
        <w:rPr>
          <w:rFonts w:ascii="Montserrat" w:hAnsi="Montserrat" w:cs="Arial"/>
          <w:sz w:val="20"/>
          <w:szCs w:val="20"/>
        </w:rPr>
        <w:t xml:space="preserve">, įskaitant projektavimą, vaizdo </w:t>
      </w:r>
      <w:r w:rsidR="00DF774B" w:rsidRPr="00FB381B">
        <w:rPr>
          <w:rFonts w:ascii="Montserrat" w:hAnsi="Montserrat" w:cs="Arial"/>
          <w:sz w:val="20"/>
          <w:szCs w:val="20"/>
        </w:rPr>
        <w:t>stebėjimo bei įeigos kontrolės įrengimą, integraci</w:t>
      </w:r>
      <w:r w:rsidR="002D3107" w:rsidRPr="00FB381B">
        <w:rPr>
          <w:rFonts w:ascii="Montserrat" w:hAnsi="Montserrat" w:cs="Arial"/>
          <w:sz w:val="20"/>
          <w:szCs w:val="20"/>
        </w:rPr>
        <w:t>nių sąsajų sukūrimą, montavimą bei priežiūrą</w:t>
      </w:r>
      <w:r w:rsidR="00921DA3" w:rsidRPr="00FB381B">
        <w:rPr>
          <w:rFonts w:ascii="Montserrat" w:hAnsi="Montserrat" w:cs="Arial"/>
          <w:sz w:val="20"/>
          <w:szCs w:val="20"/>
        </w:rPr>
        <w:t xml:space="preserve"> </w:t>
      </w:r>
      <w:r w:rsidR="002A2A14" w:rsidRPr="00FB381B">
        <w:rPr>
          <w:rFonts w:ascii="Montserrat" w:hAnsi="Montserrat" w:cs="Arial"/>
          <w:sz w:val="20"/>
          <w:szCs w:val="20"/>
        </w:rPr>
        <w:t>(</w:t>
      </w:r>
      <w:r w:rsidR="002A2A14" w:rsidRPr="00531C41">
        <w:rPr>
          <w:rFonts w:ascii="Montserrat" w:hAnsi="Montserrat" w:cs="Arial"/>
          <w:sz w:val="20"/>
          <w:szCs w:val="20"/>
        </w:rPr>
        <w:t xml:space="preserve">toliau – </w:t>
      </w:r>
      <w:r w:rsidR="000C4305" w:rsidRPr="00531C41">
        <w:rPr>
          <w:rFonts w:ascii="Montserrat" w:hAnsi="Montserrat" w:cs="Arial"/>
          <w:sz w:val="20"/>
          <w:szCs w:val="20"/>
        </w:rPr>
        <w:t>P</w:t>
      </w:r>
      <w:r w:rsidR="00C02A93" w:rsidRPr="00531C41">
        <w:rPr>
          <w:rFonts w:ascii="Montserrat" w:hAnsi="Montserrat" w:cs="Arial"/>
          <w:sz w:val="20"/>
          <w:szCs w:val="20"/>
        </w:rPr>
        <w:t>rekės</w:t>
      </w:r>
      <w:r w:rsidR="00FA74A6" w:rsidRPr="00531C41">
        <w:rPr>
          <w:rFonts w:ascii="Montserrat" w:hAnsi="Montserrat" w:cs="Arial"/>
          <w:sz w:val="20"/>
          <w:szCs w:val="20"/>
        </w:rPr>
        <w:t>, Paslaugos</w:t>
      </w:r>
      <w:r w:rsidR="002A2A14" w:rsidRPr="00531C41">
        <w:rPr>
          <w:rFonts w:ascii="Montserrat" w:hAnsi="Montserrat" w:cs="Arial"/>
          <w:sz w:val="20"/>
          <w:szCs w:val="20"/>
        </w:rPr>
        <w:t>)</w:t>
      </w:r>
      <w:r w:rsidR="00F83527" w:rsidRPr="00531C41">
        <w:rPr>
          <w:rFonts w:ascii="Montserrat" w:hAnsi="Montserrat"/>
          <w:sz w:val="20"/>
          <w:szCs w:val="20"/>
        </w:rPr>
        <w:t>.</w:t>
      </w:r>
      <w:r w:rsidR="00C63B39" w:rsidRPr="00FB381B">
        <w:rPr>
          <w:rFonts w:ascii="Montserrat" w:hAnsi="Montserrat"/>
          <w:sz w:val="20"/>
          <w:szCs w:val="20"/>
        </w:rPr>
        <w:t xml:space="preserve"> </w:t>
      </w:r>
      <w:r w:rsidR="0047269A" w:rsidRPr="00FB381B">
        <w:rPr>
          <w:rFonts w:ascii="Montserrat" w:hAnsi="Montserrat" w:cs="Arial"/>
          <w:sz w:val="20"/>
          <w:szCs w:val="20"/>
        </w:rPr>
        <w:t>Pirkimo objekt</w:t>
      </w:r>
      <w:r w:rsidR="000767BB" w:rsidRPr="00FB381B">
        <w:rPr>
          <w:rFonts w:ascii="Montserrat" w:hAnsi="Montserrat" w:cs="Arial"/>
          <w:sz w:val="20"/>
          <w:szCs w:val="20"/>
        </w:rPr>
        <w:t>as, pirkimo objekto</w:t>
      </w:r>
      <w:r w:rsidR="0047269A" w:rsidRPr="00FB381B">
        <w:rPr>
          <w:rFonts w:ascii="Montserrat" w:hAnsi="Montserrat" w:cs="Arial"/>
          <w:sz w:val="20"/>
          <w:szCs w:val="20"/>
        </w:rPr>
        <w:t xml:space="preserve"> </w:t>
      </w:r>
      <w:r w:rsidRPr="00FB381B">
        <w:rPr>
          <w:rFonts w:ascii="Montserrat" w:hAnsi="Montserrat" w:cs="Arial"/>
          <w:sz w:val="20"/>
          <w:szCs w:val="20"/>
        </w:rPr>
        <w:t>apimtis ir reikalavimai nurodyti techninė</w:t>
      </w:r>
      <w:r w:rsidR="00AA5611" w:rsidRPr="00FB381B">
        <w:rPr>
          <w:rFonts w:ascii="Montserrat" w:hAnsi="Montserrat" w:cs="Arial"/>
          <w:sz w:val="20"/>
          <w:szCs w:val="20"/>
        </w:rPr>
        <w:t>j</w:t>
      </w:r>
      <w:r w:rsidRPr="00FB381B">
        <w:rPr>
          <w:rFonts w:ascii="Montserrat" w:hAnsi="Montserrat" w:cs="Arial"/>
          <w:sz w:val="20"/>
          <w:szCs w:val="20"/>
        </w:rPr>
        <w:t>e specifikacijo</w:t>
      </w:r>
      <w:r w:rsidR="00AA5611" w:rsidRPr="00FB381B">
        <w:rPr>
          <w:rFonts w:ascii="Montserrat" w:hAnsi="Montserrat" w:cs="Arial"/>
          <w:sz w:val="20"/>
          <w:szCs w:val="20"/>
        </w:rPr>
        <w:t>j</w:t>
      </w:r>
      <w:r w:rsidRPr="00FB381B">
        <w:rPr>
          <w:rFonts w:ascii="Montserrat" w:hAnsi="Montserrat" w:cs="Arial"/>
          <w:sz w:val="20"/>
          <w:szCs w:val="20"/>
        </w:rPr>
        <w:t>e (</w:t>
      </w:r>
      <w:r w:rsidR="00D17E2A" w:rsidRPr="00FB381B">
        <w:rPr>
          <w:rFonts w:ascii="Montserrat" w:hAnsi="Montserrat" w:cs="Arial"/>
          <w:sz w:val="20"/>
          <w:szCs w:val="20"/>
        </w:rPr>
        <w:t>pirkimo</w:t>
      </w:r>
      <w:r w:rsidR="00D6451C" w:rsidRPr="00FB381B">
        <w:rPr>
          <w:rFonts w:ascii="Montserrat" w:hAnsi="Montserrat" w:cs="Arial"/>
          <w:sz w:val="20"/>
          <w:szCs w:val="20"/>
        </w:rPr>
        <w:t xml:space="preserve"> sąlygų </w:t>
      </w:r>
      <w:r w:rsidRPr="00FB381B">
        <w:rPr>
          <w:rFonts w:ascii="Montserrat" w:hAnsi="Montserrat" w:cs="Arial"/>
          <w:sz w:val="20"/>
          <w:szCs w:val="20"/>
        </w:rPr>
        <w:t>1</w:t>
      </w:r>
      <w:r w:rsidR="005947BF" w:rsidRPr="00FB381B">
        <w:rPr>
          <w:rFonts w:ascii="Montserrat" w:hAnsi="Montserrat" w:cs="Arial"/>
          <w:sz w:val="20"/>
          <w:szCs w:val="20"/>
        </w:rPr>
        <w:t xml:space="preserve"> </w:t>
      </w:r>
      <w:r w:rsidRPr="00FB381B">
        <w:rPr>
          <w:rFonts w:ascii="Montserrat" w:hAnsi="Montserrat" w:cs="Arial"/>
          <w:sz w:val="20"/>
          <w:szCs w:val="20"/>
        </w:rPr>
        <w:t>prieda</w:t>
      </w:r>
      <w:r w:rsidR="002A6FE3" w:rsidRPr="00FB381B">
        <w:rPr>
          <w:rFonts w:ascii="Montserrat" w:hAnsi="Montserrat" w:cs="Arial"/>
          <w:sz w:val="20"/>
          <w:szCs w:val="20"/>
        </w:rPr>
        <w:t>s</w:t>
      </w:r>
      <w:r w:rsidR="00F6266E" w:rsidRPr="00FB381B">
        <w:rPr>
          <w:rFonts w:ascii="Montserrat" w:hAnsi="Montserrat" w:cs="Arial"/>
          <w:sz w:val="20"/>
          <w:szCs w:val="20"/>
        </w:rPr>
        <w:t xml:space="preserve"> Techninė specifikacija</w:t>
      </w:r>
      <w:r w:rsidRPr="00FB381B">
        <w:rPr>
          <w:rFonts w:ascii="Montserrat" w:hAnsi="Montserrat" w:cs="Arial"/>
          <w:sz w:val="20"/>
          <w:szCs w:val="20"/>
        </w:rPr>
        <w:t>).</w:t>
      </w:r>
      <w:r w:rsidR="00AA2A77">
        <w:rPr>
          <w:rFonts w:ascii="Montserrat" w:hAnsi="Montserrat" w:cs="Arial"/>
          <w:sz w:val="20"/>
          <w:szCs w:val="20"/>
        </w:rPr>
        <w:t xml:space="preserve"> </w:t>
      </w:r>
      <w:r w:rsidR="00AA2A77" w:rsidRPr="00AA2A77">
        <w:rPr>
          <w:rFonts w:ascii="Montserrat" w:hAnsi="Montserrat" w:cs="Arial"/>
          <w:sz w:val="20"/>
          <w:szCs w:val="20"/>
        </w:rPr>
        <w:t>Tiekėjai privalo siūlyti visą pirkimo objekto kiekį (apimtį).</w:t>
      </w:r>
      <w:r w:rsidR="0030422D" w:rsidRPr="00FB381B">
        <w:t xml:space="preserve"> </w:t>
      </w:r>
      <w:bookmarkStart w:id="2" w:name="_Hlk100312877"/>
    </w:p>
    <w:p w14:paraId="787812C7" w14:textId="60D3FFE2" w:rsidR="006D5724" w:rsidRPr="00FB381B" w:rsidRDefault="00474600" w:rsidP="00782190">
      <w:pPr>
        <w:pStyle w:val="ListParagraph"/>
        <w:numPr>
          <w:ilvl w:val="0"/>
          <w:numId w:val="1"/>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Pr>
          <w:rFonts w:ascii="Montserrat" w:hAnsi="Montserrat" w:cs="Arial"/>
          <w:sz w:val="20"/>
          <w:szCs w:val="20"/>
        </w:rPr>
        <w:t>Kon</w:t>
      </w:r>
      <w:r w:rsidR="009379E6">
        <w:rPr>
          <w:rFonts w:ascii="Montserrat" w:hAnsi="Montserrat" w:cs="Arial"/>
          <w:sz w:val="20"/>
          <w:szCs w:val="20"/>
        </w:rPr>
        <w:t>kretūs terminai, taikomi pirkimo objekto</w:t>
      </w:r>
      <w:r w:rsidR="00751198">
        <w:rPr>
          <w:rFonts w:ascii="Montserrat" w:hAnsi="Montserrat" w:cs="Arial"/>
          <w:sz w:val="20"/>
          <w:szCs w:val="20"/>
        </w:rPr>
        <w:t xml:space="preserve"> tiekimui, priežiūrai ir t.t. nurodyti </w:t>
      </w:r>
      <w:r w:rsidR="00EC5760">
        <w:rPr>
          <w:rFonts w:ascii="Montserrat" w:hAnsi="Montserrat" w:cs="Arial"/>
          <w:sz w:val="20"/>
          <w:szCs w:val="20"/>
        </w:rPr>
        <w:t xml:space="preserve">pirkimo sąlygų 1 priede Techninė specifikacija. </w:t>
      </w:r>
      <w:r w:rsidR="0059584B">
        <w:rPr>
          <w:rFonts w:ascii="Montserrat" w:hAnsi="Montserrat" w:cs="Arial"/>
          <w:sz w:val="20"/>
          <w:szCs w:val="20"/>
        </w:rPr>
        <w:t xml:space="preserve">Sutarties galiojimo trukmė – ne ilgiau kaip 72 mėn. </w:t>
      </w:r>
    </w:p>
    <w:bookmarkEnd w:id="2"/>
    <w:p w14:paraId="0F1B9263" w14:textId="5B72B949" w:rsidR="00D9197A" w:rsidRPr="00FB381B" w:rsidRDefault="00612579" w:rsidP="00782190">
      <w:pPr>
        <w:pStyle w:val="ListParagraph"/>
        <w:numPr>
          <w:ilvl w:val="0"/>
          <w:numId w:val="1"/>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FB381B">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Pr="00FB381B" w:rsidRDefault="00BF711E" w:rsidP="00782190">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FB381B"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FB381B">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FB381B"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3" w:name="_Hlk100313000"/>
    </w:p>
    <w:p w14:paraId="0CEF5B62" w14:textId="5B3FA72D" w:rsidR="002C372C" w:rsidRPr="00AA2A77" w:rsidRDefault="00746D56" w:rsidP="00765961">
      <w:pPr>
        <w:pStyle w:val="ListParagraph"/>
        <w:numPr>
          <w:ilvl w:val="0"/>
          <w:numId w:val="1"/>
        </w:numPr>
        <w:tabs>
          <w:tab w:val="left" w:pos="851"/>
        </w:tabs>
        <w:spacing w:after="0" w:line="240" w:lineRule="auto"/>
        <w:ind w:left="0" w:firstLine="567"/>
        <w:jc w:val="both"/>
        <w:rPr>
          <w:rFonts w:ascii="Montserrat" w:hAnsi="Montserrat" w:cs="Arial"/>
          <w:sz w:val="20"/>
          <w:szCs w:val="20"/>
          <w:lang w:eastAsia="en-US"/>
        </w:rPr>
      </w:pPr>
      <w:r w:rsidRPr="00AA2A77">
        <w:rPr>
          <w:rFonts w:ascii="Montserrat" w:hAnsi="Montserrat" w:cs="Arial"/>
          <w:sz w:val="20"/>
          <w:szCs w:val="20"/>
          <w:lang w:eastAsia="en-US"/>
        </w:rPr>
        <w:t xml:space="preserve">Pirkimo objektas </w:t>
      </w:r>
      <w:r w:rsidR="006D0C7F" w:rsidRPr="00AA2A77">
        <w:rPr>
          <w:rFonts w:ascii="Montserrat" w:hAnsi="Montserrat" w:cs="Arial"/>
          <w:sz w:val="20"/>
          <w:szCs w:val="20"/>
          <w:lang w:eastAsia="en-US"/>
        </w:rPr>
        <w:t>ne</w:t>
      </w:r>
      <w:r w:rsidR="00320EE1" w:rsidRPr="00AA2A77">
        <w:rPr>
          <w:rFonts w:ascii="Montserrat" w:hAnsi="Montserrat" w:cs="Arial"/>
          <w:sz w:val="20"/>
          <w:szCs w:val="20"/>
          <w:lang w:eastAsia="en-US"/>
        </w:rPr>
        <w:t>skaidomas į pirkimo objekto dalis</w:t>
      </w:r>
      <w:r w:rsidR="006D0C7F" w:rsidRPr="00AA2A77">
        <w:rPr>
          <w:rFonts w:ascii="Montserrat" w:hAnsi="Montserrat" w:cs="Arial"/>
          <w:sz w:val="20"/>
          <w:szCs w:val="20"/>
          <w:lang w:eastAsia="en-US"/>
        </w:rPr>
        <w:t>, kadangi</w:t>
      </w:r>
      <w:r w:rsidR="00074D06" w:rsidRPr="00AA2A77">
        <w:rPr>
          <w:rFonts w:ascii="Montserrat" w:hAnsi="Montserrat" w:cs="Arial"/>
          <w:sz w:val="20"/>
          <w:szCs w:val="20"/>
          <w:lang w:eastAsia="en-US"/>
        </w:rPr>
        <w:t xml:space="preserve"> vykdom</w:t>
      </w:r>
      <w:r w:rsidR="00FC6E48" w:rsidRPr="00AA2A77">
        <w:rPr>
          <w:rFonts w:ascii="Montserrat" w:hAnsi="Montserrat" w:cs="Arial"/>
          <w:sz w:val="20"/>
          <w:szCs w:val="20"/>
          <w:lang w:eastAsia="en-US"/>
        </w:rPr>
        <w:t>os skelbto pirkimo (pirkimo ID</w:t>
      </w:r>
      <w:r w:rsidR="001A408D" w:rsidRPr="00AA2A77">
        <w:rPr>
          <w:rFonts w:ascii="Montserrat" w:hAnsi="Montserrat" w:cs="Arial"/>
          <w:sz w:val="20"/>
          <w:szCs w:val="20"/>
          <w:lang w:eastAsia="en-US"/>
        </w:rPr>
        <w:t xml:space="preserve"> 778</w:t>
      </w:r>
      <w:r w:rsidR="00D04875" w:rsidRPr="00AA2A77">
        <w:rPr>
          <w:rFonts w:ascii="Montserrat" w:hAnsi="Montserrat" w:cs="Arial"/>
          <w:sz w:val="20"/>
          <w:szCs w:val="20"/>
          <w:lang w:eastAsia="en-US"/>
        </w:rPr>
        <w:t>7492</w:t>
      </w:r>
      <w:r w:rsidR="00FC6E48" w:rsidRPr="00AA2A77">
        <w:rPr>
          <w:rFonts w:ascii="Montserrat" w:hAnsi="Montserrat" w:cs="Arial"/>
          <w:sz w:val="20"/>
          <w:szCs w:val="20"/>
          <w:lang w:eastAsia="en-US"/>
        </w:rPr>
        <w:t xml:space="preserve">) nutrauktos </w:t>
      </w:r>
      <w:r w:rsidR="00F31EFA" w:rsidRPr="00AA2A77">
        <w:rPr>
          <w:rFonts w:ascii="Montserrat" w:hAnsi="Montserrat" w:cs="Arial"/>
          <w:sz w:val="20"/>
          <w:szCs w:val="20"/>
          <w:lang w:eastAsia="en-US"/>
        </w:rPr>
        <w:t>3 pirkimo dalies pirkimo procedūros.</w:t>
      </w:r>
    </w:p>
    <w:p w14:paraId="21253375" w14:textId="039C945F" w:rsidR="00367C68" w:rsidRPr="00FB381B" w:rsidRDefault="00367C68" w:rsidP="004C7681">
      <w:pPr>
        <w:pStyle w:val="ListParagraph"/>
        <w:numPr>
          <w:ilvl w:val="0"/>
          <w:numId w:val="34"/>
        </w:numPr>
        <w:tabs>
          <w:tab w:val="left" w:pos="851"/>
        </w:tabs>
        <w:spacing w:after="0" w:line="240" w:lineRule="auto"/>
        <w:ind w:left="0" w:firstLine="568"/>
        <w:jc w:val="both"/>
        <w:rPr>
          <w:rFonts w:ascii="Montserrat" w:hAnsi="Montserrat" w:cs="Arial"/>
          <w:sz w:val="20"/>
          <w:szCs w:val="20"/>
          <w:lang w:eastAsia="en-US"/>
        </w:rPr>
      </w:pPr>
      <w:r w:rsidRPr="00FB381B">
        <w:rPr>
          <w:rFonts w:ascii="Montserrat" w:hAnsi="Montserrat" w:cs="Arial"/>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D7ACB01" w14:textId="77777777" w:rsidR="00B428DE" w:rsidRPr="00FB381B" w:rsidRDefault="00B428DE"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Pr="00FB381B" w:rsidRDefault="00976532" w:rsidP="00976532">
      <w:pPr>
        <w:spacing w:after="0" w:line="240" w:lineRule="auto"/>
        <w:ind w:left="360"/>
        <w:jc w:val="center"/>
        <w:rPr>
          <w:rFonts w:ascii="Montserrat" w:hAnsi="Montserrat" w:cs="Arial"/>
          <w:b/>
          <w:bCs/>
          <w:sz w:val="20"/>
          <w:szCs w:val="20"/>
          <w:lang w:eastAsia="en-US"/>
        </w:rPr>
      </w:pPr>
      <w:r w:rsidRPr="00FB381B">
        <w:rPr>
          <w:rFonts w:ascii="Montserrat" w:hAnsi="Montserrat" w:cs="Arial"/>
          <w:b/>
          <w:bCs/>
          <w:sz w:val="20"/>
          <w:szCs w:val="20"/>
          <w:lang w:eastAsia="en-US"/>
        </w:rPr>
        <w:t>Techninė specifikacija</w:t>
      </w:r>
    </w:p>
    <w:p w14:paraId="46FE42FC" w14:textId="77777777" w:rsidR="00976532" w:rsidRPr="00FB381B"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FB381B" w:rsidRDefault="00F41556" w:rsidP="00E53DF1">
      <w:pPr>
        <w:pStyle w:val="ListParagraph"/>
        <w:numPr>
          <w:ilvl w:val="0"/>
          <w:numId w:val="34"/>
        </w:numPr>
        <w:tabs>
          <w:tab w:val="left" w:pos="993"/>
        </w:tabs>
        <w:spacing w:after="0" w:line="240" w:lineRule="auto"/>
        <w:ind w:left="0" w:firstLine="709"/>
        <w:jc w:val="both"/>
        <w:rPr>
          <w:rFonts w:ascii="Montserrat" w:hAnsi="Montserrat" w:cs="Arial"/>
          <w:sz w:val="20"/>
          <w:szCs w:val="20"/>
          <w:lang w:eastAsia="en-US"/>
        </w:rPr>
      </w:pPr>
      <w:r w:rsidRPr="00FB381B">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B381B"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FB381B" w:rsidRDefault="00DE1E20" w:rsidP="00F631AA">
      <w:pPr>
        <w:spacing w:line="240" w:lineRule="auto"/>
        <w:jc w:val="center"/>
        <w:rPr>
          <w:rFonts w:ascii="Montserrat" w:hAnsi="Montserrat" w:cs="Arial"/>
          <w:b/>
          <w:bCs/>
          <w:sz w:val="20"/>
          <w:szCs w:val="20"/>
          <w:lang w:eastAsia="en-US"/>
        </w:rPr>
      </w:pPr>
      <w:r w:rsidRPr="00FB381B">
        <w:rPr>
          <w:rFonts w:ascii="Montserrat" w:hAnsi="Montserrat" w:cs="Arial"/>
          <w:b/>
          <w:bCs/>
          <w:sz w:val="20"/>
          <w:szCs w:val="20"/>
          <w:lang w:eastAsia="en-US"/>
        </w:rPr>
        <w:t>Prekių, paslaugų ar darbų energijos vartojimo efektyvumo ir aplinkos apsaugos, socialiniai kriterijai, jeigu taikytina</w:t>
      </w:r>
    </w:p>
    <w:p w14:paraId="078E7479" w14:textId="77777777" w:rsidR="00C22705" w:rsidRPr="00FB381B" w:rsidRDefault="00C22705" w:rsidP="00EE1349">
      <w:pPr>
        <w:pStyle w:val="ListParagraph"/>
        <w:numPr>
          <w:ilvl w:val="0"/>
          <w:numId w:val="34"/>
        </w:numPr>
        <w:spacing w:after="0" w:line="240" w:lineRule="auto"/>
        <w:jc w:val="both"/>
        <w:rPr>
          <w:rFonts w:ascii="Montserrat" w:hAnsi="Montserrat" w:cs="Arial"/>
          <w:sz w:val="20"/>
          <w:szCs w:val="20"/>
          <w:lang w:eastAsia="en-US"/>
        </w:rPr>
      </w:pPr>
      <w:r w:rsidRPr="00FB381B">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FB381B" w:rsidRDefault="00C22705" w:rsidP="00EE1349">
      <w:pPr>
        <w:spacing w:after="0" w:line="240" w:lineRule="auto"/>
        <w:jc w:val="both"/>
        <w:rPr>
          <w:rFonts w:ascii="Montserrat" w:hAnsi="Montserrat" w:cs="Arial"/>
          <w:sz w:val="20"/>
          <w:szCs w:val="20"/>
          <w:lang w:eastAsia="en-US"/>
        </w:rPr>
      </w:pPr>
      <w:r w:rsidRPr="00FB381B">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3"/>
    <w:p w14:paraId="701D450D" w14:textId="7348AC96" w:rsidR="0073608D" w:rsidRPr="00FB381B" w:rsidRDefault="00E03CBB" w:rsidP="00EE1349">
      <w:pPr>
        <w:spacing w:after="0" w:line="240" w:lineRule="auto"/>
        <w:jc w:val="both"/>
        <w:rPr>
          <w:color w:val="000000"/>
          <w:kern w:val="2"/>
          <w:szCs w:val="24"/>
        </w:rPr>
      </w:pPr>
      <w:r w:rsidRPr="00FB381B">
        <w:rPr>
          <w:rFonts w:ascii="Montserrat" w:hAnsi="Montserrat" w:cs="Arial"/>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D51984" w:rsidRPr="00FB381B">
        <w:rPr>
          <w:rFonts w:ascii="Montserrat" w:hAnsi="Montserrat" w:cs="Arial"/>
          <w:sz w:val="20"/>
          <w:szCs w:val="20"/>
          <w:lang w:eastAsia="en-US"/>
        </w:rPr>
        <w:t>4.</w:t>
      </w:r>
      <w:r w:rsidR="00C60589" w:rsidRPr="00FB381B">
        <w:rPr>
          <w:rFonts w:ascii="Montserrat" w:hAnsi="Montserrat" w:cs="Arial"/>
          <w:sz w:val="20"/>
          <w:szCs w:val="20"/>
          <w:lang w:eastAsia="en-US"/>
        </w:rPr>
        <w:t>4</w:t>
      </w:r>
      <w:r w:rsidR="00D51984" w:rsidRPr="00FB381B">
        <w:rPr>
          <w:rFonts w:ascii="Montserrat" w:hAnsi="Montserrat" w:cs="Arial"/>
          <w:sz w:val="20"/>
          <w:szCs w:val="20"/>
          <w:lang w:eastAsia="en-US"/>
        </w:rPr>
        <w:t>.</w:t>
      </w:r>
      <w:r w:rsidR="00F35526" w:rsidRPr="00FB381B">
        <w:rPr>
          <w:rFonts w:ascii="Montserrat" w:hAnsi="Montserrat" w:cs="Arial"/>
          <w:sz w:val="20"/>
          <w:szCs w:val="20"/>
          <w:lang w:eastAsia="en-US"/>
        </w:rPr>
        <w:t>4</w:t>
      </w:r>
      <w:r w:rsidR="00C60589" w:rsidRPr="00FB381B">
        <w:rPr>
          <w:rFonts w:ascii="Montserrat" w:hAnsi="Montserrat" w:cs="Arial"/>
          <w:sz w:val="20"/>
          <w:szCs w:val="20"/>
          <w:lang w:eastAsia="en-US"/>
        </w:rPr>
        <w:t>.</w:t>
      </w:r>
      <w:r w:rsidR="00C34685">
        <w:rPr>
          <w:rFonts w:ascii="Montserrat" w:hAnsi="Montserrat" w:cs="Arial"/>
          <w:sz w:val="20"/>
          <w:szCs w:val="20"/>
          <w:lang w:eastAsia="en-US"/>
        </w:rPr>
        <w:t>4</w:t>
      </w:r>
      <w:r w:rsidR="00D51984" w:rsidRPr="00FB381B">
        <w:rPr>
          <w:rFonts w:ascii="Montserrat" w:hAnsi="Montserrat" w:cs="Arial"/>
          <w:sz w:val="20"/>
          <w:szCs w:val="20"/>
          <w:lang w:eastAsia="en-US"/>
        </w:rPr>
        <w:t xml:space="preserve"> papunktį</w:t>
      </w:r>
      <w:r w:rsidR="00415F2C" w:rsidRPr="00FB381B">
        <w:rPr>
          <w:rFonts w:ascii="Montserrat" w:hAnsi="Montserrat" w:cs="Arial"/>
          <w:sz w:val="20"/>
          <w:szCs w:val="20"/>
          <w:lang w:eastAsia="en-US"/>
        </w:rPr>
        <w:t xml:space="preserve"> </w:t>
      </w:r>
      <w:r w:rsidR="00F54B98" w:rsidRPr="00FB381B">
        <w:rPr>
          <w:rFonts w:ascii="Montserrat" w:hAnsi="Montserrat" w:cs="Arial"/>
          <w:sz w:val="20"/>
          <w:szCs w:val="20"/>
          <w:lang w:eastAsia="en-US"/>
        </w:rPr>
        <w:t>(</w:t>
      </w:r>
      <w:r w:rsidR="00A51FDA" w:rsidRPr="00FB381B">
        <w:rPr>
          <w:rFonts w:ascii="Montserrat" w:hAnsi="Montserrat"/>
          <w:color w:val="000000"/>
          <w:kern w:val="2"/>
          <w:sz w:val="20"/>
          <w:szCs w:val="20"/>
        </w:rPr>
        <w:t>prekė yra tvirta, ilgaamžė, funkcionali, ji ar jos sudedamosios dalys tinka naudoti daug kartų ir (ar) lengvai pataisomos, ir (ar) pakeičiamos</w:t>
      </w:r>
      <w:r w:rsidR="00F54B98" w:rsidRPr="00FB381B">
        <w:rPr>
          <w:rFonts w:ascii="Montserrat" w:hAnsi="Montserrat"/>
          <w:color w:val="000000"/>
          <w:kern w:val="2"/>
          <w:sz w:val="20"/>
          <w:szCs w:val="20"/>
        </w:rPr>
        <w:t>).</w:t>
      </w:r>
      <w:r w:rsidR="00A51FDA" w:rsidRPr="00FB381B">
        <w:rPr>
          <w:rFonts w:ascii="Montserrat" w:hAnsi="Montserrat" w:cs="Arial"/>
          <w:sz w:val="20"/>
          <w:szCs w:val="20"/>
          <w:lang w:eastAsia="en-US"/>
        </w:rPr>
        <w:t xml:space="preserve"> </w:t>
      </w:r>
      <w:r w:rsidR="00F54B98" w:rsidRPr="00FB381B">
        <w:rPr>
          <w:rFonts w:eastAsia="Calibri"/>
          <w:szCs w:val="24"/>
        </w:rPr>
        <w:t>A</w:t>
      </w:r>
      <w:r w:rsidR="00F54B98" w:rsidRPr="00FB381B">
        <w:rPr>
          <w:rFonts w:ascii="Montserrat" w:hAnsi="Montserrat" w:cs="Arial"/>
          <w:sz w:val="20"/>
          <w:szCs w:val="20"/>
          <w:lang w:eastAsia="en-US"/>
        </w:rPr>
        <w:t xml:space="preserve">plinkos </w:t>
      </w:r>
      <w:r w:rsidR="00DA0E4D" w:rsidRPr="00FB381B">
        <w:rPr>
          <w:rFonts w:ascii="Montserrat" w:hAnsi="Montserrat" w:cs="Arial"/>
          <w:sz w:val="20"/>
          <w:szCs w:val="20"/>
          <w:lang w:eastAsia="en-US"/>
        </w:rPr>
        <w:t>apsaugos kriterijai nustatyti pirkimo sąlygų techninėje specifikacijoje (pirkimo sąlygų 1 priede</w:t>
      </w:r>
      <w:r w:rsidR="00F35526" w:rsidRPr="00FB381B">
        <w:rPr>
          <w:rFonts w:ascii="Montserrat" w:hAnsi="Montserrat" w:cs="Arial"/>
          <w:sz w:val="20"/>
          <w:szCs w:val="20"/>
          <w:lang w:eastAsia="en-US"/>
        </w:rPr>
        <w:t xml:space="preserve"> Techninė speci</w:t>
      </w:r>
      <w:r w:rsidR="00641B31" w:rsidRPr="00FB381B">
        <w:rPr>
          <w:rFonts w:ascii="Montserrat" w:hAnsi="Montserrat" w:cs="Arial"/>
          <w:sz w:val="20"/>
          <w:szCs w:val="20"/>
          <w:lang w:eastAsia="en-US"/>
        </w:rPr>
        <w:t>f</w:t>
      </w:r>
      <w:r w:rsidR="00F35526" w:rsidRPr="00FB381B">
        <w:rPr>
          <w:rFonts w:ascii="Montserrat" w:hAnsi="Montserrat" w:cs="Arial"/>
          <w:sz w:val="20"/>
          <w:szCs w:val="20"/>
          <w:lang w:eastAsia="en-US"/>
        </w:rPr>
        <w:t>ikacija</w:t>
      </w:r>
      <w:r w:rsidR="00DA0E4D" w:rsidRPr="00FB381B">
        <w:rPr>
          <w:rFonts w:ascii="Montserrat" w:hAnsi="Montserrat" w:cs="Arial"/>
          <w:sz w:val="20"/>
          <w:szCs w:val="20"/>
          <w:lang w:eastAsia="en-US"/>
        </w:rPr>
        <w:t>)</w:t>
      </w:r>
      <w:r w:rsidR="00D51984" w:rsidRPr="00FB381B">
        <w:rPr>
          <w:rFonts w:ascii="Montserrat" w:hAnsi="Montserrat" w:cs="Arial"/>
          <w:sz w:val="20"/>
          <w:szCs w:val="20"/>
          <w:lang w:eastAsia="en-US"/>
        </w:rPr>
        <w:t>.</w:t>
      </w:r>
      <w:r w:rsidR="00CA3D25" w:rsidRPr="00FB381B">
        <w:rPr>
          <w:rFonts w:ascii="Montserrat" w:hAnsi="Montserrat" w:cs="Arial"/>
          <w:sz w:val="20"/>
          <w:szCs w:val="20"/>
          <w:lang w:eastAsia="en-US"/>
        </w:rPr>
        <w:t xml:space="preserve"> </w:t>
      </w:r>
      <w:r w:rsidR="00246AF4" w:rsidRPr="00FB381B">
        <w:rPr>
          <w:rFonts w:ascii="Montserrat" w:hAnsi="Montserrat" w:cs="Arial"/>
          <w:sz w:val="20"/>
          <w:szCs w:val="20"/>
          <w:lang w:eastAsia="en-US"/>
        </w:rPr>
        <w:t>Pirkimo sąlygų 1 priede</w:t>
      </w:r>
      <w:r w:rsidR="00415F2C" w:rsidRPr="00FB381B">
        <w:rPr>
          <w:rFonts w:ascii="Montserrat" w:hAnsi="Montserrat" w:cs="Arial"/>
          <w:sz w:val="20"/>
          <w:szCs w:val="20"/>
          <w:lang w:eastAsia="en-US"/>
        </w:rPr>
        <w:t>.</w:t>
      </w:r>
      <w:r w:rsidR="00246AF4" w:rsidRPr="00FB381B">
        <w:rPr>
          <w:rFonts w:ascii="Montserrat" w:hAnsi="Montserrat"/>
          <w:color w:val="000000"/>
          <w:kern w:val="2"/>
          <w:sz w:val="20"/>
          <w:szCs w:val="20"/>
        </w:rPr>
        <w:t>Techninėje specifikacijoje</w:t>
      </w:r>
      <w:r w:rsidR="00415F2C" w:rsidRPr="00FB381B">
        <w:rPr>
          <w:rFonts w:ascii="Montserrat" w:hAnsi="Montserrat"/>
          <w:color w:val="000000"/>
          <w:kern w:val="2"/>
          <w:sz w:val="20"/>
          <w:szCs w:val="20"/>
        </w:rPr>
        <w:t xml:space="preserve"> nurodytus </w:t>
      </w:r>
      <w:r w:rsidR="00415F2C" w:rsidRPr="00FB381B">
        <w:rPr>
          <w:rFonts w:ascii="Montserrat" w:hAnsi="Montserrat"/>
          <w:color w:val="000000"/>
          <w:kern w:val="2"/>
          <w:sz w:val="20"/>
          <w:szCs w:val="20"/>
        </w:rPr>
        <w:lastRenderedPageBreak/>
        <w:t xml:space="preserve">aplinkosauginius kriterijus pagrindžiančius dokumentus </w:t>
      </w:r>
      <w:r w:rsidR="00246AF4" w:rsidRPr="00FB381B">
        <w:rPr>
          <w:rFonts w:ascii="Montserrat" w:hAnsi="Montserrat"/>
          <w:color w:val="000000"/>
          <w:kern w:val="2"/>
          <w:sz w:val="20"/>
          <w:szCs w:val="20"/>
        </w:rPr>
        <w:t xml:space="preserve">Tiekėjas </w:t>
      </w:r>
      <w:r w:rsidR="00415F2C" w:rsidRPr="00FB381B">
        <w:rPr>
          <w:rFonts w:ascii="Montserrat" w:hAnsi="Montserrat"/>
          <w:color w:val="000000"/>
          <w:kern w:val="2"/>
          <w:sz w:val="20"/>
          <w:szCs w:val="20"/>
        </w:rPr>
        <w:t xml:space="preserve">turi pateikti </w:t>
      </w:r>
      <w:r w:rsidR="00246AF4" w:rsidRPr="00FB381B">
        <w:rPr>
          <w:rFonts w:ascii="Montserrat" w:hAnsi="Montserrat"/>
          <w:color w:val="000000"/>
          <w:kern w:val="2"/>
          <w:sz w:val="20"/>
          <w:szCs w:val="20"/>
        </w:rPr>
        <w:t>po sutarties pasirašymo</w:t>
      </w:r>
      <w:r w:rsidR="00415F2C" w:rsidRPr="00FB381B">
        <w:rPr>
          <w:rFonts w:ascii="Montserrat" w:hAnsi="Montserrat"/>
          <w:color w:val="000000"/>
          <w:kern w:val="2"/>
          <w:sz w:val="20"/>
          <w:szCs w:val="20"/>
        </w:rPr>
        <w:t>.</w:t>
      </w:r>
    </w:p>
    <w:p w14:paraId="7D905DA6" w14:textId="460DD256" w:rsidR="00E74C19" w:rsidRPr="00FB381B" w:rsidRDefault="00E74C19" w:rsidP="00EE1349">
      <w:pPr>
        <w:pStyle w:val="ListParagraph"/>
        <w:numPr>
          <w:ilvl w:val="0"/>
          <w:numId w:val="34"/>
        </w:numPr>
        <w:tabs>
          <w:tab w:val="left" w:pos="851"/>
        </w:tabs>
        <w:spacing w:after="0" w:line="240" w:lineRule="auto"/>
        <w:ind w:left="0" w:firstLine="567"/>
        <w:jc w:val="both"/>
        <w:rPr>
          <w:rFonts w:ascii="Montserrat" w:hAnsi="Montserrat" w:cs="Arial"/>
          <w:sz w:val="20"/>
          <w:szCs w:val="20"/>
          <w:lang w:eastAsia="en-US"/>
        </w:rPr>
      </w:pPr>
      <w:r w:rsidRPr="00FB381B">
        <w:rPr>
          <w:rFonts w:ascii="Montserrat" w:hAnsi="Montserrat" w:cs="Arial"/>
          <w:sz w:val="20"/>
          <w:szCs w:val="20"/>
          <w:lang w:eastAsia="en-US"/>
        </w:rPr>
        <w:t>Šis pirkimas nėra rezervuotas pagal Viešųjų pirkimų įstatymo 23 ir 24 straipsnių nuostatas.</w:t>
      </w:r>
    </w:p>
    <w:p w14:paraId="74307AC7" w14:textId="77777777" w:rsidR="008D7FED" w:rsidRDefault="008D7FED" w:rsidP="00F631AA">
      <w:pPr>
        <w:spacing w:after="0" w:line="240" w:lineRule="auto"/>
        <w:jc w:val="center"/>
        <w:rPr>
          <w:rFonts w:ascii="Montserrat" w:eastAsia="Calibri" w:hAnsi="Montserrat" w:cs="Arial"/>
          <w:b/>
          <w:sz w:val="20"/>
          <w:szCs w:val="20"/>
        </w:rPr>
      </w:pPr>
    </w:p>
    <w:p w14:paraId="4AE1C6F1" w14:textId="7F2CC939" w:rsidR="00AB1877" w:rsidRPr="00FB381B" w:rsidRDefault="00AB1877" w:rsidP="00F631AA">
      <w:pPr>
        <w:spacing w:after="0" w:line="240" w:lineRule="auto"/>
        <w:jc w:val="center"/>
        <w:rPr>
          <w:rFonts w:ascii="Montserrat" w:eastAsia="Calibri" w:hAnsi="Montserrat" w:cs="Arial"/>
          <w:b/>
          <w:sz w:val="20"/>
          <w:szCs w:val="20"/>
        </w:rPr>
      </w:pPr>
      <w:r w:rsidRPr="00FB381B">
        <w:rPr>
          <w:rFonts w:ascii="Montserrat" w:eastAsia="Calibri" w:hAnsi="Montserrat" w:cs="Arial"/>
          <w:b/>
          <w:sz w:val="20"/>
          <w:szCs w:val="20"/>
        </w:rPr>
        <w:t xml:space="preserve">Informacija, ar </w:t>
      </w:r>
      <w:r w:rsidR="006B5A32" w:rsidRPr="00FB381B">
        <w:rPr>
          <w:rFonts w:ascii="Montserrat" w:eastAsia="Calibri" w:hAnsi="Montserrat" w:cs="Arial"/>
          <w:b/>
          <w:sz w:val="20"/>
          <w:szCs w:val="20"/>
        </w:rPr>
        <w:t>p</w:t>
      </w:r>
      <w:r w:rsidRPr="00FB381B">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FB381B" w:rsidRDefault="00E53DA8" w:rsidP="00F631AA">
      <w:pPr>
        <w:spacing w:after="0" w:line="240" w:lineRule="auto"/>
        <w:jc w:val="center"/>
        <w:rPr>
          <w:rFonts w:ascii="Montserrat" w:hAnsi="Montserrat" w:cs="Arial"/>
          <w:sz w:val="20"/>
          <w:szCs w:val="20"/>
        </w:rPr>
      </w:pPr>
    </w:p>
    <w:p w14:paraId="6743EE5C" w14:textId="1A02156C" w:rsidR="00A96F47" w:rsidRPr="00FB381B" w:rsidRDefault="00AB1877" w:rsidP="00760A73">
      <w:pPr>
        <w:pStyle w:val="ListParagraph"/>
        <w:numPr>
          <w:ilvl w:val="0"/>
          <w:numId w:val="34"/>
        </w:numPr>
        <w:tabs>
          <w:tab w:val="left" w:pos="851"/>
        </w:tabs>
        <w:spacing w:after="0" w:line="240" w:lineRule="auto"/>
        <w:ind w:left="0" w:firstLine="567"/>
        <w:jc w:val="both"/>
        <w:rPr>
          <w:rFonts w:ascii="Montserrat" w:hAnsi="Montserrat" w:cs="Arial"/>
          <w:sz w:val="20"/>
          <w:szCs w:val="20"/>
        </w:rPr>
      </w:pPr>
      <w:r w:rsidRPr="00FB381B">
        <w:rPr>
          <w:rFonts w:ascii="Montserrat" w:eastAsia="Calibri" w:hAnsi="Montserrat" w:cs="Arial"/>
          <w:sz w:val="20"/>
          <w:szCs w:val="20"/>
        </w:rPr>
        <w:t xml:space="preserve">Perkančioji organizacija neleidžia pateikti alternatyvių pasiūlymų. </w:t>
      </w:r>
      <w:r w:rsidR="00A45069" w:rsidRPr="00FB381B">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FB381B">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Pr="00FB381B"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FB381B"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sidRPr="00FB381B">
        <w:rPr>
          <w:rFonts w:ascii="Montserrat" w:hAnsi="Montserrat" w:cs="Arial"/>
          <w:b/>
          <w:sz w:val="20"/>
          <w:szCs w:val="20"/>
          <w:lang w:eastAsia="en-US"/>
        </w:rPr>
        <w:t>SKYRIUS</w:t>
      </w:r>
    </w:p>
    <w:p w14:paraId="3CACED8F" w14:textId="7B2E28DB" w:rsidR="00034474" w:rsidRPr="00FB381B" w:rsidRDefault="008B65E5" w:rsidP="00F631AA">
      <w:pPr>
        <w:pStyle w:val="ListParagraph"/>
        <w:spacing w:after="0" w:line="240" w:lineRule="auto"/>
        <w:ind w:left="0"/>
        <w:jc w:val="center"/>
        <w:rPr>
          <w:rFonts w:ascii="Montserrat" w:hAnsi="Montserrat" w:cs="Arial"/>
          <w:b/>
          <w:sz w:val="20"/>
          <w:szCs w:val="20"/>
          <w:lang w:eastAsia="en-US"/>
        </w:rPr>
      </w:pPr>
      <w:r w:rsidRPr="00FB381B">
        <w:rPr>
          <w:rFonts w:ascii="Montserrat" w:hAnsi="Montserrat" w:cs="Arial"/>
          <w:b/>
          <w:bCs/>
          <w:sz w:val="20"/>
          <w:szCs w:val="20"/>
          <w:lang w:eastAsia="en-US"/>
        </w:rPr>
        <w:t xml:space="preserve">TIEKĖJŲ PAŠALINIMO PAGRINDAI, </w:t>
      </w:r>
      <w:r w:rsidR="00F94CE4" w:rsidRPr="00FB381B">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Pr="00FB381B"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Pr="00FB381B" w:rsidRDefault="006170B0" w:rsidP="006B139A">
      <w:pPr>
        <w:pStyle w:val="ListParagraph"/>
        <w:numPr>
          <w:ilvl w:val="0"/>
          <w:numId w:val="34"/>
        </w:numPr>
        <w:spacing w:after="0" w:line="240" w:lineRule="auto"/>
        <w:ind w:hanging="361"/>
        <w:jc w:val="both"/>
        <w:rPr>
          <w:rFonts w:ascii="Montserrat" w:hAnsi="Montserrat" w:cstheme="minorHAnsi"/>
          <w:iCs/>
          <w:sz w:val="20"/>
          <w:szCs w:val="20"/>
        </w:rPr>
      </w:pPr>
      <w:r w:rsidRPr="00FB381B">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FB381B" w:rsidRDefault="006170B0" w:rsidP="00062036">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Pr="00FB381B" w:rsidRDefault="00113A66" w:rsidP="00EE1349">
      <w:pPr>
        <w:pStyle w:val="ListParagraph"/>
        <w:numPr>
          <w:ilvl w:val="0"/>
          <w:numId w:val="34"/>
        </w:num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Perkančioji organizacija tiekėją pašalina iš pirkimo procedūros bet kuriame pirkimo </w:t>
      </w:r>
    </w:p>
    <w:p w14:paraId="3BE674CA" w14:textId="6AF7ABB2" w:rsidR="00113A66" w:rsidRPr="00FB381B" w:rsidRDefault="00113A66" w:rsidP="00062036">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FB381B" w:rsidRDefault="00C96860" w:rsidP="006B139A">
      <w:pPr>
        <w:pStyle w:val="ListParagraph"/>
        <w:numPr>
          <w:ilvl w:val="0"/>
          <w:numId w:val="34"/>
        </w:numPr>
        <w:tabs>
          <w:tab w:val="left" w:pos="993"/>
        </w:tabs>
        <w:spacing w:after="0" w:line="240" w:lineRule="auto"/>
        <w:ind w:left="0" w:firstLine="567"/>
        <w:jc w:val="both"/>
        <w:rPr>
          <w:rFonts w:ascii="Montserrat" w:hAnsi="Montserrat" w:cstheme="minorHAnsi"/>
          <w:iCs/>
          <w:sz w:val="20"/>
          <w:szCs w:val="20"/>
        </w:rPr>
      </w:pPr>
      <w:r w:rsidRPr="00FB381B">
        <w:rPr>
          <w:rFonts w:ascii="Montserrat" w:hAnsi="Montserrat" w:cstheme="minorHAnsi"/>
          <w:iCs/>
          <w:sz w:val="20"/>
          <w:szCs w:val="20"/>
        </w:rPr>
        <w:t>Tiekėjo kvalifikacija ir, jeigu taikytina, atitiktis kokybės vadybos sistemos ir (arba) aplinkos apsaugos vadybos sistemos standartų reikalavimams turi būti įgyta iki pasiūlymų pateikimo termino pabaigos (susipažinimo su pasiūlymais dienos).</w:t>
      </w:r>
    </w:p>
    <w:p w14:paraId="0B040641" w14:textId="3781839A" w:rsidR="009C2CA1" w:rsidRPr="00FB381B" w:rsidRDefault="00013954" w:rsidP="008C657A">
      <w:pPr>
        <w:tabs>
          <w:tab w:val="left" w:pos="709"/>
          <w:tab w:val="left" w:pos="1134"/>
        </w:tabs>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ab/>
        <w:t>2</w:t>
      </w:r>
      <w:r w:rsidR="000C4305" w:rsidRPr="00FB381B">
        <w:rPr>
          <w:rFonts w:ascii="Montserrat" w:hAnsi="Montserrat" w:cstheme="minorHAnsi"/>
          <w:iCs/>
          <w:sz w:val="20"/>
          <w:szCs w:val="20"/>
        </w:rPr>
        <w:t>2</w:t>
      </w:r>
      <w:r w:rsidRPr="00FB381B">
        <w:rPr>
          <w:rFonts w:ascii="Montserrat" w:hAnsi="Montserrat" w:cstheme="minorHAnsi"/>
          <w:iCs/>
          <w:sz w:val="20"/>
          <w:szCs w:val="20"/>
        </w:rPr>
        <w:t xml:space="preserve">. </w:t>
      </w:r>
      <w:r w:rsidR="00F23C55" w:rsidRPr="00FB381B">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8D606D6" w:rsidR="007F1A50" w:rsidRPr="00FB381B" w:rsidRDefault="00F617ED"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2</w:t>
      </w:r>
      <w:r w:rsidR="000C4305" w:rsidRPr="00FB381B">
        <w:rPr>
          <w:rFonts w:ascii="Montserrat" w:hAnsi="Montserrat" w:cstheme="minorHAnsi"/>
          <w:iCs/>
          <w:sz w:val="20"/>
          <w:szCs w:val="20"/>
        </w:rPr>
        <w:t>2</w:t>
      </w:r>
      <w:r w:rsidRPr="00FB381B">
        <w:rPr>
          <w:rFonts w:ascii="Montserrat" w:hAnsi="Montserrat" w:cstheme="minorHAnsi"/>
          <w:iCs/>
          <w:sz w:val="20"/>
          <w:szCs w:val="20"/>
        </w:rPr>
        <w:t>.1.</w:t>
      </w:r>
      <w:r w:rsidR="00E66C3F" w:rsidRPr="00FB381B">
        <w:rPr>
          <w:rFonts w:ascii="Montserrat" w:hAnsi="Montserrat" w:cstheme="minorHAnsi"/>
          <w:iCs/>
          <w:sz w:val="20"/>
          <w:szCs w:val="20"/>
        </w:rPr>
        <w:t xml:space="preserve"> turi galimybę susipažinti su šiais dokumentais ar informacija tiesiogiai ir neatlygintinai prisijungusi prie nacionalinės duomenų bazės bet kurioje valstybėje narėje arba naudodamasi CVP IS priemonėmis;</w:t>
      </w:r>
    </w:p>
    <w:p w14:paraId="7FF80B1E" w14:textId="3E14E5BD" w:rsidR="00E66C3F" w:rsidRDefault="00E66C3F"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2</w:t>
      </w:r>
      <w:r w:rsidR="000C4305" w:rsidRPr="00FB381B">
        <w:rPr>
          <w:rFonts w:ascii="Montserrat" w:hAnsi="Montserrat" w:cstheme="minorHAnsi"/>
          <w:iCs/>
          <w:sz w:val="20"/>
          <w:szCs w:val="20"/>
        </w:rPr>
        <w:t>2</w:t>
      </w:r>
      <w:r w:rsidRPr="00FB381B">
        <w:rPr>
          <w:rFonts w:ascii="Montserrat" w:hAnsi="Montserrat" w:cstheme="minorHAnsi"/>
          <w:iCs/>
          <w:sz w:val="20"/>
          <w:szCs w:val="20"/>
        </w:rPr>
        <w:t>.2.</w:t>
      </w:r>
      <w:r w:rsidR="00571FF8" w:rsidRPr="00FB381B">
        <w:rPr>
          <w:rFonts w:ascii="Montserrat" w:hAnsi="Montserrat" w:cstheme="minorHAnsi"/>
          <w:iCs/>
          <w:sz w:val="20"/>
          <w:szCs w:val="20"/>
        </w:rPr>
        <w:t xml:space="preserve"> šiuos dokumentus jau turi iš ankstesnių pirkimo procedūrų.</w:t>
      </w:r>
    </w:p>
    <w:p w14:paraId="76EE31B0" w14:textId="77777777" w:rsidR="00721954" w:rsidRPr="00FB381B" w:rsidRDefault="00721954" w:rsidP="00F631AA">
      <w:pPr>
        <w:spacing w:after="0" w:line="240" w:lineRule="auto"/>
        <w:jc w:val="both"/>
        <w:rPr>
          <w:rFonts w:ascii="Montserrat" w:hAnsi="Montserrat" w:cstheme="minorHAnsi"/>
          <w:iCs/>
          <w:sz w:val="20"/>
          <w:szCs w:val="20"/>
        </w:rPr>
      </w:pPr>
    </w:p>
    <w:p w14:paraId="25770C04" w14:textId="77777777" w:rsidR="00EC12F6" w:rsidRPr="00FB381B" w:rsidRDefault="00EC12F6" w:rsidP="00F631AA">
      <w:pPr>
        <w:spacing w:after="0" w:line="240" w:lineRule="auto"/>
        <w:jc w:val="both"/>
        <w:rPr>
          <w:rFonts w:ascii="Montserrat" w:hAnsi="Montserrat" w:cstheme="minorHAnsi"/>
          <w:iCs/>
          <w:sz w:val="20"/>
          <w:szCs w:val="20"/>
        </w:rPr>
      </w:pPr>
    </w:p>
    <w:p w14:paraId="2B455CC3" w14:textId="0C12E46F" w:rsidR="00EC12F6" w:rsidRPr="00FB381B" w:rsidRDefault="00C31F96" w:rsidP="00F631AA">
      <w:pPr>
        <w:spacing w:after="0" w:line="240" w:lineRule="auto"/>
        <w:jc w:val="center"/>
        <w:rPr>
          <w:rFonts w:ascii="Montserrat" w:hAnsi="Montserrat" w:cstheme="minorHAnsi"/>
          <w:b/>
          <w:bCs/>
          <w:iCs/>
          <w:sz w:val="20"/>
          <w:szCs w:val="20"/>
        </w:rPr>
      </w:pPr>
      <w:r w:rsidRPr="00FB381B">
        <w:rPr>
          <w:rFonts w:ascii="Montserrat" w:hAnsi="Montserrat" w:cstheme="minorHAnsi"/>
          <w:b/>
          <w:bCs/>
          <w:iCs/>
          <w:sz w:val="20"/>
          <w:szCs w:val="20"/>
        </w:rPr>
        <w:t>Tiekėjų pašalinimo pagrindai</w:t>
      </w:r>
    </w:p>
    <w:p w14:paraId="7403DC70" w14:textId="77777777" w:rsidR="000E1CC4" w:rsidRPr="00FB381B" w:rsidRDefault="000E1CC4" w:rsidP="00F631AA">
      <w:pPr>
        <w:spacing w:after="0" w:line="240" w:lineRule="auto"/>
        <w:jc w:val="both"/>
        <w:rPr>
          <w:rFonts w:ascii="Montserrat" w:hAnsi="Montserrat" w:cstheme="minorHAnsi"/>
          <w:iCs/>
          <w:sz w:val="20"/>
          <w:szCs w:val="20"/>
        </w:rPr>
      </w:pPr>
    </w:p>
    <w:p w14:paraId="40E4C1BD" w14:textId="4CBD855B" w:rsidR="001D15E1" w:rsidRPr="00FB381B" w:rsidRDefault="006B139A" w:rsidP="006B139A">
      <w:pPr>
        <w:pStyle w:val="ListParagraph"/>
        <w:numPr>
          <w:ilvl w:val="0"/>
          <w:numId w:val="11"/>
        </w:numPr>
        <w:tabs>
          <w:tab w:val="left" w:pos="993"/>
        </w:tabs>
        <w:spacing w:after="0" w:line="240" w:lineRule="auto"/>
        <w:ind w:hanging="218"/>
        <w:jc w:val="both"/>
        <w:rPr>
          <w:rFonts w:ascii="Montserrat" w:hAnsi="Montserrat" w:cstheme="minorHAnsi"/>
          <w:iCs/>
          <w:sz w:val="20"/>
          <w:szCs w:val="20"/>
        </w:rPr>
      </w:pPr>
      <w:r>
        <w:rPr>
          <w:rFonts w:ascii="Montserrat" w:hAnsi="Montserrat" w:cstheme="minorHAnsi"/>
          <w:iCs/>
          <w:sz w:val="20"/>
          <w:szCs w:val="20"/>
        </w:rPr>
        <w:t xml:space="preserve"> </w:t>
      </w:r>
      <w:r w:rsidR="008B5243" w:rsidRPr="00FB381B">
        <w:rPr>
          <w:rFonts w:ascii="Montserrat" w:hAnsi="Montserrat" w:cstheme="minorHAnsi"/>
          <w:iCs/>
          <w:sz w:val="20"/>
          <w:szCs w:val="20"/>
        </w:rPr>
        <w:t xml:space="preserve">Pašalinimo pagrindai, jų nebuvimą patvirtinantys dokumentai nurodyti pirkimo </w:t>
      </w:r>
    </w:p>
    <w:p w14:paraId="367C82A5" w14:textId="7C799094" w:rsidR="008B5243" w:rsidRPr="00FB381B" w:rsidRDefault="008B5243"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sąlygų </w:t>
      </w:r>
      <w:r w:rsidR="00083304" w:rsidRPr="00FB381B">
        <w:rPr>
          <w:rFonts w:ascii="Montserrat" w:hAnsi="Montserrat" w:cstheme="minorHAnsi"/>
          <w:iCs/>
          <w:sz w:val="20"/>
          <w:szCs w:val="20"/>
        </w:rPr>
        <w:t>4</w:t>
      </w:r>
      <w:r w:rsidRPr="00FB381B">
        <w:rPr>
          <w:rFonts w:ascii="Montserrat" w:hAnsi="Montserrat" w:cstheme="minorHAnsi"/>
          <w:iCs/>
          <w:sz w:val="20"/>
          <w:szCs w:val="20"/>
        </w:rPr>
        <w:t xml:space="preserve"> priede.</w:t>
      </w:r>
    </w:p>
    <w:p w14:paraId="58A7FDF3" w14:textId="5B093C91" w:rsidR="002F78E5" w:rsidRPr="00FB381B" w:rsidRDefault="002F78E5" w:rsidP="005E3345">
      <w:pPr>
        <w:pStyle w:val="ListParagraph"/>
        <w:numPr>
          <w:ilvl w:val="0"/>
          <w:numId w:val="11"/>
        </w:numPr>
        <w:tabs>
          <w:tab w:val="left" w:pos="993"/>
        </w:tabs>
        <w:spacing w:after="0" w:line="240" w:lineRule="auto"/>
        <w:ind w:left="0" w:firstLine="709"/>
        <w:jc w:val="both"/>
        <w:rPr>
          <w:rFonts w:ascii="Montserrat" w:hAnsi="Montserrat" w:cstheme="minorHAnsi"/>
          <w:iCs/>
          <w:sz w:val="20"/>
          <w:szCs w:val="20"/>
        </w:rPr>
      </w:pPr>
      <w:r w:rsidRPr="00FB381B">
        <w:rPr>
          <w:rFonts w:ascii="Montserrat" w:hAnsi="Montserrat" w:cstheme="minorHAnsi"/>
          <w:iCs/>
          <w:sz w:val="20"/>
          <w:szCs w:val="20"/>
        </w:rPr>
        <w:t>Deklaruodami, kad nėra pagrindo pašalinti iš pirkimo, kartu su pasiūlymu užpildytą EBVPD turi pateikti:</w:t>
      </w:r>
    </w:p>
    <w:p w14:paraId="0CC611F3" w14:textId="04EC957A" w:rsidR="002F78E5" w:rsidRPr="00FB381B" w:rsidRDefault="008E11C0" w:rsidP="00F631AA">
      <w:pPr>
        <w:spacing w:after="0" w:line="240" w:lineRule="auto"/>
        <w:rPr>
          <w:rFonts w:ascii="Montserrat" w:hAnsi="Montserrat" w:cstheme="minorHAnsi"/>
          <w:iCs/>
          <w:sz w:val="20"/>
          <w:szCs w:val="20"/>
        </w:rPr>
      </w:pPr>
      <w:r w:rsidRPr="00FB381B">
        <w:rPr>
          <w:rFonts w:ascii="Montserrat" w:hAnsi="Montserrat" w:cstheme="minorHAnsi"/>
          <w:iCs/>
          <w:sz w:val="20"/>
          <w:szCs w:val="20"/>
        </w:rPr>
        <w:t xml:space="preserve">             </w:t>
      </w:r>
      <w:r w:rsidR="00D06885" w:rsidRPr="00FB381B">
        <w:rPr>
          <w:rFonts w:ascii="Montserrat" w:hAnsi="Montserrat" w:cstheme="minorHAnsi"/>
          <w:iCs/>
          <w:sz w:val="20"/>
          <w:szCs w:val="20"/>
        </w:rPr>
        <w:t>2</w:t>
      </w:r>
      <w:r w:rsidR="000C4305" w:rsidRPr="00FB381B">
        <w:rPr>
          <w:rFonts w:ascii="Montserrat" w:hAnsi="Montserrat" w:cstheme="minorHAnsi"/>
          <w:iCs/>
          <w:sz w:val="20"/>
          <w:szCs w:val="20"/>
        </w:rPr>
        <w:t>4</w:t>
      </w:r>
      <w:r w:rsidR="00D06885" w:rsidRPr="00FB381B">
        <w:rPr>
          <w:rFonts w:ascii="Montserrat" w:hAnsi="Montserrat" w:cstheme="minorHAnsi"/>
          <w:iCs/>
          <w:sz w:val="20"/>
          <w:szCs w:val="20"/>
        </w:rPr>
        <w:t>.1.</w:t>
      </w:r>
      <w:r w:rsidR="00D7519F" w:rsidRPr="00FB381B">
        <w:t xml:space="preserve"> </w:t>
      </w:r>
      <w:r w:rsidR="00D7519F" w:rsidRPr="00FB381B">
        <w:rPr>
          <w:rFonts w:ascii="Montserrat" w:hAnsi="Montserrat" w:cstheme="minorHAnsi"/>
          <w:iCs/>
          <w:sz w:val="20"/>
          <w:szCs w:val="20"/>
        </w:rPr>
        <w:t>pasiūlymą pateikęs dalyvis;</w:t>
      </w:r>
    </w:p>
    <w:p w14:paraId="649433E6" w14:textId="4153DC92" w:rsidR="00D7519F" w:rsidRPr="00FB381B" w:rsidRDefault="008E11C0" w:rsidP="00F631AA">
      <w:pPr>
        <w:spacing w:after="0" w:line="240" w:lineRule="auto"/>
        <w:rPr>
          <w:rFonts w:ascii="Montserrat" w:hAnsi="Montserrat" w:cstheme="minorHAnsi"/>
          <w:iCs/>
          <w:sz w:val="20"/>
          <w:szCs w:val="20"/>
        </w:rPr>
      </w:pPr>
      <w:r w:rsidRPr="00FB381B">
        <w:rPr>
          <w:rFonts w:ascii="Montserrat" w:hAnsi="Montserrat" w:cstheme="minorHAnsi"/>
          <w:iCs/>
          <w:sz w:val="20"/>
          <w:szCs w:val="20"/>
        </w:rPr>
        <w:t xml:space="preserve">             </w:t>
      </w:r>
      <w:r w:rsidR="00D7519F" w:rsidRPr="00FB381B">
        <w:rPr>
          <w:rFonts w:ascii="Montserrat" w:hAnsi="Montserrat" w:cstheme="minorHAnsi"/>
          <w:iCs/>
          <w:sz w:val="20"/>
          <w:szCs w:val="20"/>
        </w:rPr>
        <w:t>2</w:t>
      </w:r>
      <w:r w:rsidR="000C4305" w:rsidRPr="00FB381B">
        <w:rPr>
          <w:rFonts w:ascii="Montserrat" w:hAnsi="Montserrat" w:cstheme="minorHAnsi"/>
          <w:iCs/>
          <w:sz w:val="20"/>
          <w:szCs w:val="20"/>
        </w:rPr>
        <w:t>4</w:t>
      </w:r>
      <w:r w:rsidR="00D7519F" w:rsidRPr="00FB381B">
        <w:rPr>
          <w:rFonts w:ascii="Montserrat" w:hAnsi="Montserrat" w:cstheme="minorHAnsi"/>
          <w:iCs/>
          <w:sz w:val="20"/>
          <w:szCs w:val="20"/>
        </w:rPr>
        <w:t xml:space="preserve">.2. </w:t>
      </w:r>
      <w:r w:rsidR="00436E6B" w:rsidRPr="00FB381B">
        <w:rPr>
          <w:rFonts w:ascii="Montserrat" w:hAnsi="Montserrat" w:cstheme="minorHAnsi"/>
          <w:iCs/>
          <w:sz w:val="20"/>
          <w:szCs w:val="20"/>
        </w:rPr>
        <w:t>kiekvienas tiekėjų grupės partneris, jei pasiūlymą pateikia tiekėjų grupė;</w:t>
      </w:r>
    </w:p>
    <w:p w14:paraId="0EC639B7" w14:textId="78153829" w:rsidR="00436E6B" w:rsidRPr="00FB381B" w:rsidRDefault="008E11C0"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w:t>
      </w:r>
      <w:r w:rsidR="00436E6B" w:rsidRPr="00FB381B">
        <w:rPr>
          <w:rFonts w:ascii="Montserrat" w:hAnsi="Montserrat" w:cstheme="minorHAnsi"/>
          <w:iCs/>
          <w:sz w:val="20"/>
          <w:szCs w:val="20"/>
        </w:rPr>
        <w:t>2</w:t>
      </w:r>
      <w:r w:rsidR="000C4305" w:rsidRPr="00FB381B">
        <w:rPr>
          <w:rFonts w:ascii="Montserrat" w:hAnsi="Montserrat" w:cstheme="minorHAnsi"/>
          <w:iCs/>
          <w:sz w:val="20"/>
          <w:szCs w:val="20"/>
        </w:rPr>
        <w:t>4</w:t>
      </w:r>
      <w:r w:rsidR="00436E6B" w:rsidRPr="00FB381B">
        <w:rPr>
          <w:rFonts w:ascii="Montserrat" w:hAnsi="Montserrat" w:cstheme="minorHAnsi"/>
          <w:iCs/>
          <w:sz w:val="20"/>
          <w:szCs w:val="20"/>
        </w:rPr>
        <w:t xml:space="preserve">.3. </w:t>
      </w:r>
      <w:r w:rsidR="000A7825" w:rsidRPr="00FB381B">
        <w:rPr>
          <w:rFonts w:ascii="Montserrat" w:hAnsi="Montserrat" w:cstheme="minorHAnsi"/>
          <w:iCs/>
          <w:sz w:val="20"/>
          <w:szCs w:val="20"/>
        </w:rPr>
        <w:t>kiekvienas subtiekėjas, kurio pajėgumais, t. y. siekdamas atitikti kvalifikacijos reikalavimus, remiasi tiekėjas;</w:t>
      </w:r>
    </w:p>
    <w:p w14:paraId="1BBBFD7E" w14:textId="1A457BD7" w:rsidR="000A7825" w:rsidRPr="00FB381B" w:rsidRDefault="008E11C0"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w:t>
      </w:r>
      <w:r w:rsidR="000A7825" w:rsidRPr="00FB381B">
        <w:rPr>
          <w:rFonts w:ascii="Montserrat" w:hAnsi="Montserrat" w:cstheme="minorHAnsi"/>
          <w:iCs/>
          <w:sz w:val="20"/>
          <w:szCs w:val="20"/>
        </w:rPr>
        <w:t>2</w:t>
      </w:r>
      <w:r w:rsidR="00A064D0" w:rsidRPr="00FB381B">
        <w:rPr>
          <w:rFonts w:ascii="Montserrat" w:hAnsi="Montserrat" w:cstheme="minorHAnsi"/>
          <w:iCs/>
          <w:sz w:val="20"/>
          <w:szCs w:val="20"/>
        </w:rPr>
        <w:t>4</w:t>
      </w:r>
      <w:r w:rsidR="000A7825" w:rsidRPr="00FB381B">
        <w:rPr>
          <w:rFonts w:ascii="Montserrat" w:hAnsi="Montserrat" w:cstheme="minorHAnsi"/>
          <w:iCs/>
          <w:sz w:val="20"/>
          <w:szCs w:val="20"/>
        </w:rPr>
        <w:t xml:space="preserve">.4. </w:t>
      </w:r>
      <w:r w:rsidR="00E72968" w:rsidRPr="00FB381B">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FB381B" w:rsidRDefault="009771FA" w:rsidP="009771FA">
      <w:pPr>
        <w:pStyle w:val="ListParagraph"/>
        <w:numPr>
          <w:ilvl w:val="0"/>
          <w:numId w:val="11"/>
        </w:numPr>
        <w:tabs>
          <w:tab w:val="left" w:pos="993"/>
        </w:tabs>
        <w:spacing w:after="0" w:line="240" w:lineRule="auto"/>
        <w:ind w:left="0" w:firstLine="709"/>
        <w:jc w:val="both"/>
        <w:rPr>
          <w:rFonts w:ascii="Montserrat" w:hAnsi="Montserrat" w:cstheme="minorHAnsi"/>
          <w:iCs/>
          <w:sz w:val="20"/>
          <w:szCs w:val="20"/>
        </w:rPr>
      </w:pPr>
      <w:r w:rsidRPr="00FB381B">
        <w:rPr>
          <w:rFonts w:ascii="Montserrat" w:hAnsi="Montserrat" w:cstheme="minorHAnsi"/>
          <w:iCs/>
          <w:sz w:val="20"/>
          <w:szCs w:val="20"/>
        </w:rPr>
        <w:t xml:space="preserve"> </w:t>
      </w:r>
      <w:r w:rsidR="00226B58" w:rsidRPr="00FB381B">
        <w:rPr>
          <w:rFonts w:ascii="Montserrat" w:hAnsi="Montserrat" w:cstheme="minorHAnsi"/>
          <w:iCs/>
          <w:sz w:val="20"/>
          <w:szCs w:val="20"/>
        </w:rPr>
        <w:t>Subtiekėjai, kurių pajėgumais, t. y. siekdamas atitikti kvalifikacijos reikalavimus, 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Pr="00FB381B" w:rsidRDefault="007102D8" w:rsidP="00EE1349">
      <w:pPr>
        <w:pStyle w:val="ListParagraph"/>
        <w:numPr>
          <w:ilvl w:val="0"/>
          <w:numId w:val="11"/>
        </w:numPr>
        <w:spacing w:after="0" w:line="240" w:lineRule="auto"/>
        <w:ind w:hanging="218"/>
        <w:rPr>
          <w:rFonts w:ascii="Montserrat" w:hAnsi="Montserrat" w:cstheme="minorHAnsi"/>
          <w:iCs/>
          <w:sz w:val="20"/>
          <w:szCs w:val="20"/>
        </w:rPr>
      </w:pPr>
      <w:r w:rsidRPr="00FB381B">
        <w:rPr>
          <w:rFonts w:ascii="Montserrat" w:hAnsi="Montserrat" w:cstheme="minorHAnsi"/>
          <w:iCs/>
          <w:sz w:val="20"/>
          <w:szCs w:val="20"/>
        </w:rPr>
        <w:t>Tiekėjas turi užpildyti EBVPD tokiu būdu:</w:t>
      </w:r>
    </w:p>
    <w:p w14:paraId="2F08BBA7" w14:textId="586DC3E2" w:rsidR="007102D8" w:rsidRPr="00FB381B" w:rsidRDefault="00A40615" w:rsidP="00F631AA">
      <w:pPr>
        <w:spacing w:after="0" w:line="240" w:lineRule="auto"/>
        <w:ind w:left="710"/>
        <w:rPr>
          <w:rFonts w:ascii="Montserrat" w:hAnsi="Montserrat" w:cstheme="minorHAnsi"/>
          <w:iCs/>
          <w:sz w:val="20"/>
          <w:szCs w:val="20"/>
        </w:rPr>
      </w:pPr>
      <w:r w:rsidRPr="00FB381B">
        <w:rPr>
          <w:rFonts w:ascii="Montserrat" w:hAnsi="Montserrat" w:cstheme="minorHAnsi"/>
          <w:iCs/>
          <w:sz w:val="20"/>
          <w:szCs w:val="20"/>
        </w:rPr>
        <w:t>2</w:t>
      </w:r>
      <w:r w:rsidR="00A064D0" w:rsidRPr="00FB381B">
        <w:rPr>
          <w:rFonts w:ascii="Montserrat" w:hAnsi="Montserrat" w:cstheme="minorHAnsi"/>
          <w:iCs/>
          <w:sz w:val="20"/>
          <w:szCs w:val="20"/>
        </w:rPr>
        <w:t>6</w:t>
      </w:r>
      <w:r w:rsidRPr="00FB381B">
        <w:rPr>
          <w:rFonts w:ascii="Montserrat" w:hAnsi="Montserrat" w:cstheme="minorHAnsi"/>
          <w:iCs/>
          <w:sz w:val="20"/>
          <w:szCs w:val="20"/>
        </w:rPr>
        <w:t xml:space="preserve">.1. </w:t>
      </w:r>
      <w:r w:rsidR="00C00B68" w:rsidRPr="00FB381B">
        <w:rPr>
          <w:rFonts w:ascii="Montserrat" w:hAnsi="Montserrat" w:cstheme="minorHAnsi"/>
          <w:iCs/>
          <w:sz w:val="20"/>
          <w:szCs w:val="20"/>
        </w:rPr>
        <w:t>kompiuteryje išsaugoti EBVPD formą XML formatu;</w:t>
      </w:r>
    </w:p>
    <w:p w14:paraId="10B08D42" w14:textId="6107E7BC" w:rsidR="00057D0B" w:rsidRPr="00FB381B" w:rsidRDefault="00C00B68" w:rsidP="00F631AA">
      <w:pPr>
        <w:spacing w:after="0" w:line="240" w:lineRule="auto"/>
        <w:ind w:left="710"/>
        <w:jc w:val="both"/>
        <w:rPr>
          <w:rFonts w:ascii="Montserrat" w:hAnsi="Montserrat" w:cstheme="minorHAnsi"/>
          <w:iCs/>
          <w:sz w:val="20"/>
          <w:szCs w:val="20"/>
        </w:rPr>
      </w:pPr>
      <w:r w:rsidRPr="00FB381B">
        <w:rPr>
          <w:rFonts w:ascii="Montserrat" w:hAnsi="Montserrat" w:cstheme="minorHAnsi"/>
          <w:iCs/>
          <w:sz w:val="20"/>
          <w:szCs w:val="20"/>
        </w:rPr>
        <w:t>2</w:t>
      </w:r>
      <w:r w:rsidR="00A064D0" w:rsidRPr="00FB381B">
        <w:rPr>
          <w:rFonts w:ascii="Montserrat" w:hAnsi="Montserrat" w:cstheme="minorHAnsi"/>
          <w:iCs/>
          <w:sz w:val="20"/>
          <w:szCs w:val="20"/>
        </w:rPr>
        <w:t>6</w:t>
      </w:r>
      <w:r w:rsidRPr="00FB381B">
        <w:rPr>
          <w:rFonts w:ascii="Montserrat" w:hAnsi="Montserrat" w:cstheme="minorHAnsi"/>
          <w:iCs/>
          <w:sz w:val="20"/>
          <w:szCs w:val="20"/>
        </w:rPr>
        <w:t xml:space="preserve">.2. </w:t>
      </w:r>
      <w:r w:rsidR="00057D0B" w:rsidRPr="00FB381B">
        <w:rPr>
          <w:rFonts w:ascii="Montserrat" w:hAnsi="Montserrat" w:cstheme="minorHAnsi"/>
          <w:iCs/>
          <w:sz w:val="20"/>
          <w:szCs w:val="20"/>
        </w:rPr>
        <w:t xml:space="preserve">įkelti (importuoti) EBVPD duomenis Viešųjų pirkimų tarnybos EBVPD paslaugos </w:t>
      </w:r>
    </w:p>
    <w:p w14:paraId="43292815" w14:textId="0B5DD8AD" w:rsidR="00C00B68" w:rsidRPr="00FB381B" w:rsidRDefault="00057D0B"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lastRenderedPageBreak/>
        <w:t xml:space="preserve">puslapyje </w:t>
      </w:r>
      <w:hyperlink r:id="rId11" w:history="1">
        <w:r w:rsidR="003B71B9" w:rsidRPr="00FB381B">
          <w:rPr>
            <w:rStyle w:val="Hyperlink"/>
            <w:rFonts w:ascii="Montserrat" w:hAnsi="Montserrat" w:cstheme="minorHAnsi"/>
            <w:iCs/>
            <w:sz w:val="20"/>
            <w:szCs w:val="20"/>
          </w:rPr>
          <w:t>http://ebvpd.eviesiejipirkimai.lt/espd-web/</w:t>
        </w:r>
      </w:hyperlink>
      <w:r w:rsidRPr="00FB381B">
        <w:rPr>
          <w:rFonts w:ascii="Montserrat" w:hAnsi="Montserrat" w:cstheme="minorHAnsi"/>
          <w:iCs/>
          <w:sz w:val="20"/>
          <w:szCs w:val="20"/>
        </w:rPr>
        <w:t>;</w:t>
      </w:r>
    </w:p>
    <w:p w14:paraId="676148FA" w14:textId="7076BC89" w:rsidR="003B71B9" w:rsidRPr="00FB381B" w:rsidRDefault="00FC56FF"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w:t>
      </w:r>
      <w:r w:rsidR="003B71B9" w:rsidRPr="00FB381B">
        <w:rPr>
          <w:rFonts w:ascii="Montserrat" w:hAnsi="Montserrat" w:cstheme="minorHAnsi"/>
          <w:iCs/>
          <w:sz w:val="20"/>
          <w:szCs w:val="20"/>
        </w:rPr>
        <w:t>2</w:t>
      </w:r>
      <w:r w:rsidR="00A064D0" w:rsidRPr="00FB381B">
        <w:rPr>
          <w:rFonts w:ascii="Montserrat" w:hAnsi="Montserrat" w:cstheme="minorHAnsi"/>
          <w:iCs/>
          <w:sz w:val="20"/>
          <w:szCs w:val="20"/>
        </w:rPr>
        <w:t>6</w:t>
      </w:r>
      <w:r w:rsidR="003B71B9" w:rsidRPr="00FB381B">
        <w:rPr>
          <w:rFonts w:ascii="Montserrat" w:hAnsi="Montserrat" w:cstheme="minorHAnsi"/>
          <w:iCs/>
          <w:sz w:val="20"/>
          <w:szCs w:val="20"/>
        </w:rPr>
        <w:t xml:space="preserve">.3. </w:t>
      </w:r>
      <w:r w:rsidRPr="00FB381B">
        <w:rPr>
          <w:rFonts w:ascii="Montserrat" w:hAnsi="Montserrat" w:cstheme="minorHAnsi"/>
          <w:iCs/>
          <w:sz w:val="20"/>
          <w:szCs w:val="20"/>
        </w:rPr>
        <w:t xml:space="preserve">pateikti atsakymus į EBVPD nurodytus klausimus. EBVPD pildymo rekomendacijos tiekėjams: </w:t>
      </w:r>
      <w:hyperlink r:id="rId12" w:history="1">
        <w:r w:rsidRPr="00FB381B">
          <w:rPr>
            <w:rStyle w:val="Hyperlink"/>
            <w:rFonts w:ascii="Montserrat" w:hAnsi="Montserrat" w:cstheme="minorHAnsi"/>
            <w:iCs/>
            <w:sz w:val="20"/>
            <w:szCs w:val="20"/>
          </w:rPr>
          <w:t>http://vpt.lrv.lt/uploads/vpt/documents/files/EBVPD%20pildymas(Tiek%C4%97jas).pdf</w:t>
        </w:r>
      </w:hyperlink>
      <w:r w:rsidRPr="00FB381B">
        <w:rPr>
          <w:rFonts w:ascii="Montserrat" w:hAnsi="Montserrat" w:cstheme="minorHAnsi"/>
          <w:iCs/>
          <w:sz w:val="20"/>
          <w:szCs w:val="20"/>
        </w:rPr>
        <w:t>;</w:t>
      </w:r>
    </w:p>
    <w:p w14:paraId="08589A2E" w14:textId="28BADCDD" w:rsidR="00FC56FF" w:rsidRPr="00FB381B" w:rsidRDefault="00FC56FF"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2</w:t>
      </w:r>
      <w:r w:rsidR="00A064D0" w:rsidRPr="00FB381B">
        <w:rPr>
          <w:rFonts w:ascii="Montserrat" w:hAnsi="Montserrat" w:cstheme="minorHAnsi"/>
          <w:iCs/>
          <w:sz w:val="20"/>
          <w:szCs w:val="20"/>
        </w:rPr>
        <w:t>6</w:t>
      </w:r>
      <w:r w:rsidRPr="00FB381B">
        <w:rPr>
          <w:rFonts w:ascii="Montserrat" w:hAnsi="Montserrat" w:cstheme="minorHAnsi"/>
          <w:iCs/>
          <w:sz w:val="20"/>
          <w:szCs w:val="20"/>
        </w:rPr>
        <w:t xml:space="preserve">.4. </w:t>
      </w:r>
      <w:r w:rsidR="009A3D73" w:rsidRPr="00FB381B">
        <w:rPr>
          <w:rFonts w:ascii="Montserrat" w:hAnsi="Montserrat" w:cstheme="minorHAnsi"/>
          <w:iCs/>
          <w:sz w:val="20"/>
          <w:szCs w:val="20"/>
        </w:rPr>
        <w:t>kompiuteryje išsaugoti PDF formatu gautą formą su pateiktais atsakymais;</w:t>
      </w:r>
    </w:p>
    <w:p w14:paraId="387AC6A0" w14:textId="5DD4B288" w:rsidR="009A3D73" w:rsidRPr="00FB381B" w:rsidRDefault="009A3D73"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2</w:t>
      </w:r>
      <w:r w:rsidR="00A064D0" w:rsidRPr="00FB381B">
        <w:rPr>
          <w:rFonts w:ascii="Montserrat" w:hAnsi="Montserrat" w:cstheme="minorHAnsi"/>
          <w:iCs/>
          <w:sz w:val="20"/>
          <w:szCs w:val="20"/>
        </w:rPr>
        <w:t>6</w:t>
      </w:r>
      <w:r w:rsidRPr="00FB381B">
        <w:rPr>
          <w:rFonts w:ascii="Montserrat" w:hAnsi="Montserrat" w:cstheme="minorHAnsi"/>
          <w:iCs/>
          <w:sz w:val="20"/>
          <w:szCs w:val="20"/>
        </w:rPr>
        <w:t xml:space="preserve">.5. </w:t>
      </w:r>
      <w:r w:rsidR="001C7C1E" w:rsidRPr="00FB381B">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7D760719" w14:textId="0E0D7B85" w:rsidR="0055649A" w:rsidRPr="00FB381B" w:rsidRDefault="0055649A" w:rsidP="009C2C9C">
      <w:pPr>
        <w:pStyle w:val="ListParagraph"/>
        <w:numPr>
          <w:ilvl w:val="0"/>
          <w:numId w:val="11"/>
        </w:numPr>
        <w:spacing w:after="0" w:line="240" w:lineRule="auto"/>
        <w:ind w:left="0" w:firstLine="709"/>
        <w:jc w:val="both"/>
        <w:rPr>
          <w:rFonts w:ascii="Montserrat" w:hAnsi="Montserrat" w:cstheme="minorHAnsi"/>
          <w:iCs/>
          <w:sz w:val="20"/>
          <w:szCs w:val="20"/>
        </w:rPr>
      </w:pPr>
      <w:r w:rsidRPr="00FB381B">
        <w:rPr>
          <w:rFonts w:ascii="Montserrat" w:hAnsi="Montserrat" w:cstheme="minorHAnsi"/>
          <w:iCs/>
          <w:sz w:val="20"/>
          <w:szCs w:val="20"/>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FB381B" w:rsidRDefault="00DD23E2" w:rsidP="009C2C9C">
      <w:pPr>
        <w:pStyle w:val="ListParagraph"/>
        <w:numPr>
          <w:ilvl w:val="0"/>
          <w:numId w:val="11"/>
        </w:numPr>
        <w:spacing w:after="0" w:line="240" w:lineRule="auto"/>
        <w:ind w:left="0" w:firstLine="709"/>
        <w:jc w:val="both"/>
        <w:rPr>
          <w:rFonts w:ascii="Montserrat" w:hAnsi="Montserrat" w:cstheme="minorHAnsi"/>
          <w:iCs/>
          <w:sz w:val="20"/>
          <w:szCs w:val="20"/>
        </w:rPr>
      </w:pPr>
      <w:r w:rsidRPr="00FB381B">
        <w:rPr>
          <w:rFonts w:ascii="Montserrat" w:hAnsi="Montserrat" w:cstheme="minorHAnsi"/>
          <w:iCs/>
          <w:sz w:val="20"/>
          <w:szCs w:val="20"/>
        </w:rPr>
        <w:t xml:space="preserve">Jeigu tiekėjas negali pateikti reikalaujamų dokumentų, nes valstybėje narėje ar atitinkamoje šalyje tokie dokumentai neišduodami arba toje šalyje išduodami dokumentai neapima visų pirkimo sąlygų </w:t>
      </w:r>
      <w:r w:rsidR="006B33EE" w:rsidRPr="00FB381B">
        <w:rPr>
          <w:rFonts w:ascii="Montserrat" w:hAnsi="Montserrat" w:cstheme="minorHAnsi"/>
          <w:iCs/>
          <w:sz w:val="20"/>
          <w:szCs w:val="20"/>
        </w:rPr>
        <w:t>4</w:t>
      </w:r>
      <w:r w:rsidRPr="00FB381B">
        <w:rPr>
          <w:rFonts w:ascii="Montserrat" w:hAnsi="Montserrat" w:cstheme="minorHAnsi"/>
          <w:iCs/>
          <w:sz w:val="20"/>
          <w:szCs w:val="20"/>
        </w:rPr>
        <w:t xml:space="preserve"> priedo 1, 2 punktuose keliamų klausimų, jie gali būti pakeisti:</w:t>
      </w:r>
    </w:p>
    <w:p w14:paraId="0796A2D4" w14:textId="77777777" w:rsidR="009B33F1" w:rsidRPr="00FB381B" w:rsidRDefault="009B33F1" w:rsidP="009C2C9C">
      <w:pPr>
        <w:pStyle w:val="ListParagraph"/>
        <w:numPr>
          <w:ilvl w:val="1"/>
          <w:numId w:val="11"/>
        </w:numPr>
        <w:spacing w:line="240" w:lineRule="auto"/>
        <w:ind w:hanging="437"/>
        <w:rPr>
          <w:rFonts w:ascii="Montserrat" w:hAnsi="Montserrat" w:cstheme="minorHAnsi"/>
          <w:iCs/>
          <w:sz w:val="20"/>
          <w:szCs w:val="20"/>
        </w:rPr>
      </w:pPr>
      <w:r w:rsidRPr="00FB381B">
        <w:rPr>
          <w:rFonts w:ascii="Montserrat" w:hAnsi="Montserrat" w:cstheme="minorHAnsi"/>
          <w:iCs/>
          <w:sz w:val="20"/>
          <w:szCs w:val="20"/>
        </w:rPr>
        <w:t>priesaikos deklaracija;</w:t>
      </w:r>
    </w:p>
    <w:p w14:paraId="107C9F54" w14:textId="77777777" w:rsidR="006E36FA" w:rsidRPr="00FB381B" w:rsidRDefault="006E36FA" w:rsidP="00764FB4">
      <w:pPr>
        <w:pStyle w:val="ListParagraph"/>
        <w:numPr>
          <w:ilvl w:val="1"/>
          <w:numId w:val="11"/>
        </w:numPr>
        <w:spacing w:after="0" w:line="240" w:lineRule="auto"/>
        <w:rPr>
          <w:rFonts w:ascii="Montserrat" w:hAnsi="Montserrat" w:cstheme="minorHAnsi"/>
          <w:iCs/>
          <w:sz w:val="20"/>
          <w:szCs w:val="20"/>
        </w:rPr>
      </w:pPr>
      <w:r w:rsidRPr="00FB381B">
        <w:rPr>
          <w:rFonts w:ascii="Montserrat" w:hAnsi="Montserrat" w:cstheme="minorHAnsi"/>
          <w:iCs/>
          <w:sz w:val="20"/>
          <w:szCs w:val="20"/>
        </w:rPr>
        <w:t xml:space="preserve">oficialia tiekėjo deklaracija, jeigu šalyje nenaudojama priesaikos deklaracija. Oficiali </w:t>
      </w:r>
    </w:p>
    <w:p w14:paraId="5747DA69" w14:textId="1C3AA29A" w:rsidR="006E36FA" w:rsidRPr="00FB381B" w:rsidRDefault="006E36FA" w:rsidP="00F631AA">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Pr="00FB381B"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FB381B"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FB381B">
        <w:rPr>
          <w:rFonts w:ascii="Montserrat" w:hAnsi="Montserrat" w:cstheme="minorHAnsi"/>
          <w:b/>
          <w:bCs/>
          <w:iCs/>
          <w:sz w:val="20"/>
          <w:szCs w:val="20"/>
        </w:rPr>
        <w:t>Informacija apie Viešųjų pirkimų įstatymo 46 straipsn</w:t>
      </w:r>
      <w:r w:rsidR="009D2AB9" w:rsidRPr="00FB381B">
        <w:rPr>
          <w:rFonts w:ascii="Montserrat" w:hAnsi="Montserrat" w:cstheme="minorHAnsi"/>
          <w:b/>
          <w:bCs/>
          <w:iCs/>
          <w:sz w:val="20"/>
          <w:szCs w:val="20"/>
        </w:rPr>
        <w:t>yje</w:t>
      </w:r>
      <w:r w:rsidRPr="00FB381B">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FB381B"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Pr="00FB381B"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FB381B">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Pr="00FB381B"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FB381B">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Pr="00FB381B"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FB381B">
        <w:rPr>
          <w:rFonts w:ascii="Montserrat" w:hAnsi="Montserrat" w:cstheme="minorHAnsi"/>
          <w:iCs/>
          <w:sz w:val="20"/>
          <w:szCs w:val="20"/>
        </w:rPr>
        <w:t>dėl to laikomas jau įvykdžiusiu šioje dalyje nurodytus įsipareigojimus;</w:t>
      </w:r>
    </w:p>
    <w:p w14:paraId="6C39E280" w14:textId="316DB789" w:rsidR="008446D0" w:rsidRPr="00FB381B"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FB381B">
        <w:rPr>
          <w:rFonts w:ascii="Montserrat" w:hAnsi="Montserrat" w:cstheme="minorHAnsi"/>
          <w:iCs/>
          <w:sz w:val="20"/>
          <w:szCs w:val="20"/>
        </w:rPr>
        <w:t>įsiskolinimo suma neviršija 50 Eur (penkiasdešimt eurų);</w:t>
      </w:r>
    </w:p>
    <w:p w14:paraId="334D7566" w14:textId="77777777" w:rsidR="00A61B4B" w:rsidRPr="00FB381B" w:rsidRDefault="00A61B4B" w:rsidP="000C798D">
      <w:pPr>
        <w:pStyle w:val="ListParagraph"/>
        <w:numPr>
          <w:ilvl w:val="1"/>
          <w:numId w:val="11"/>
        </w:numPr>
        <w:tabs>
          <w:tab w:val="left" w:pos="993"/>
        </w:tabs>
        <w:spacing w:after="0" w:line="240" w:lineRule="auto"/>
        <w:rPr>
          <w:rFonts w:ascii="Montserrat" w:hAnsi="Montserrat" w:cstheme="minorHAnsi"/>
          <w:iCs/>
          <w:sz w:val="20"/>
          <w:szCs w:val="20"/>
        </w:rPr>
      </w:pPr>
      <w:r w:rsidRPr="00FB381B">
        <w:rPr>
          <w:rFonts w:ascii="Montserrat" w:hAnsi="Montserrat" w:cstheme="minorHAnsi"/>
          <w:iCs/>
          <w:sz w:val="20"/>
          <w:szCs w:val="20"/>
        </w:rPr>
        <w:t xml:space="preserve">tiekėjas apie tikslią jo įsiskolinimo sumą informuotas tokiu metu, kad iki paraiškų ar </w:t>
      </w:r>
    </w:p>
    <w:p w14:paraId="5AAB53FC" w14:textId="5A7D5BF7" w:rsidR="00FC3D92" w:rsidRPr="00FB381B" w:rsidRDefault="00A61B4B" w:rsidP="00FC3D92">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A20151">
        <w:rPr>
          <w:rFonts w:ascii="Montserrat" w:hAnsi="Montserrat" w:cstheme="minorHAnsi"/>
          <w:iCs/>
          <w:sz w:val="20"/>
          <w:szCs w:val="20"/>
        </w:rPr>
        <w:t>0</w:t>
      </w:r>
      <w:r w:rsidRPr="00FB381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B381B" w:rsidRDefault="00791BD7"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FB381B">
        <w:rPr>
          <w:rFonts w:ascii="Montserrat" w:hAnsi="Montserrat" w:cstheme="minorHAnsi"/>
          <w:iCs/>
          <w:sz w:val="20"/>
          <w:szCs w:val="20"/>
        </w:rPr>
        <w:t>Jeigu tiekėjas neatitinka reikalavimų, nustatytų pagal Viešųjų pirkimų įstatymo 46 straipsnio 1, 4 ir 6 dalis, perkančioji organizacija jo nepašalina iš pirkimo procedūros, kai yra abi šios sąlygos kartu:</w:t>
      </w:r>
    </w:p>
    <w:p w14:paraId="78165F79" w14:textId="7525768D" w:rsidR="00C623C9" w:rsidRPr="00FB381B" w:rsidRDefault="00F36DF7" w:rsidP="000C798D">
      <w:pPr>
        <w:pStyle w:val="ListParagraph"/>
        <w:numPr>
          <w:ilvl w:val="1"/>
          <w:numId w:val="11"/>
        </w:numPr>
        <w:tabs>
          <w:tab w:val="left" w:pos="993"/>
        </w:tabs>
        <w:spacing w:after="0" w:line="240" w:lineRule="auto"/>
        <w:ind w:left="0" w:firstLine="567"/>
        <w:jc w:val="both"/>
        <w:rPr>
          <w:rFonts w:ascii="Montserrat" w:hAnsi="Montserrat" w:cstheme="minorHAnsi"/>
          <w:iCs/>
          <w:sz w:val="20"/>
          <w:szCs w:val="20"/>
        </w:rPr>
      </w:pPr>
      <w:r w:rsidRPr="00FB381B">
        <w:rPr>
          <w:rFonts w:ascii="Montserrat" w:hAnsi="Montserrat" w:cstheme="minorHAnsi"/>
          <w:iCs/>
          <w:sz w:val="20"/>
          <w:szCs w:val="20"/>
        </w:rPr>
        <w:t>tiekėjas pateikė perkančiajai organizacijai informaciją apie tai, kad ėmėsi šių priemonių:</w:t>
      </w:r>
    </w:p>
    <w:p w14:paraId="5D294746" w14:textId="163E03E0" w:rsidR="00944882" w:rsidRPr="00FB381B" w:rsidRDefault="00462F1E" w:rsidP="00462F1E">
      <w:pPr>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w:t>
      </w:r>
      <w:r w:rsidR="00944882" w:rsidRPr="00FB381B">
        <w:rPr>
          <w:rFonts w:ascii="Montserrat" w:hAnsi="Montserrat" w:cstheme="minorHAnsi"/>
          <w:iCs/>
          <w:sz w:val="20"/>
          <w:szCs w:val="20"/>
        </w:rPr>
        <w:t>3</w:t>
      </w:r>
      <w:r w:rsidR="004F5779">
        <w:rPr>
          <w:rFonts w:ascii="Montserrat" w:hAnsi="Montserrat" w:cstheme="minorHAnsi"/>
          <w:iCs/>
          <w:sz w:val="20"/>
          <w:szCs w:val="20"/>
        </w:rPr>
        <w:t>0</w:t>
      </w:r>
      <w:r w:rsidR="00944882" w:rsidRPr="00FB381B">
        <w:rPr>
          <w:rFonts w:ascii="Montserrat" w:hAnsi="Montserrat" w:cstheme="minorHAnsi"/>
          <w:iCs/>
          <w:sz w:val="20"/>
          <w:szCs w:val="20"/>
        </w:rPr>
        <w:t>.1.</w:t>
      </w:r>
      <w:r w:rsidR="00CD06F5" w:rsidRPr="00FB381B">
        <w:rPr>
          <w:rFonts w:ascii="Montserrat" w:hAnsi="Montserrat" w:cstheme="minorHAnsi"/>
          <w:iCs/>
          <w:sz w:val="20"/>
          <w:szCs w:val="20"/>
        </w:rPr>
        <w:t>1.</w:t>
      </w:r>
      <w:r w:rsidR="009B28B0" w:rsidRPr="00FB381B">
        <w:rPr>
          <w:rFonts w:ascii="Montserrat" w:hAnsi="Montserrat" w:cstheme="minorHAnsi"/>
          <w:iCs/>
          <w:sz w:val="20"/>
          <w:szCs w:val="20"/>
        </w:rPr>
        <w:t xml:space="preserve"> savanoriškai sumokėjo arba įsipareigojo sumokėti kompensaciją už žalą, padarytą dėl Viešųjų pirkimų įstatymo 46 straipsnio 1, 4 ar 6 dalyje nurodytos nusikalstamos veikos arba pažeidimo, jeigu taikytina</w:t>
      </w:r>
      <w:r w:rsidR="00944882" w:rsidRPr="00FB381B">
        <w:rPr>
          <w:rFonts w:ascii="Montserrat" w:hAnsi="Montserrat" w:cstheme="minorHAnsi"/>
          <w:iCs/>
          <w:sz w:val="20"/>
          <w:szCs w:val="20"/>
        </w:rPr>
        <w:t>;</w:t>
      </w:r>
    </w:p>
    <w:p w14:paraId="13A034C7" w14:textId="6427667D" w:rsidR="00944882" w:rsidRPr="00FB381B" w:rsidRDefault="00773DFE" w:rsidP="000C798D">
      <w:pPr>
        <w:tabs>
          <w:tab w:val="left" w:pos="993"/>
        </w:tabs>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w:t>
      </w:r>
      <w:r w:rsidR="00944882" w:rsidRPr="00FB381B">
        <w:rPr>
          <w:rFonts w:ascii="Montserrat" w:hAnsi="Montserrat" w:cstheme="minorHAnsi"/>
          <w:iCs/>
          <w:sz w:val="20"/>
          <w:szCs w:val="20"/>
        </w:rPr>
        <w:t>3</w:t>
      </w:r>
      <w:r w:rsidR="004F5779">
        <w:rPr>
          <w:rFonts w:ascii="Montserrat" w:hAnsi="Montserrat" w:cstheme="minorHAnsi"/>
          <w:iCs/>
          <w:sz w:val="20"/>
          <w:szCs w:val="20"/>
        </w:rPr>
        <w:t>0</w:t>
      </w:r>
      <w:r w:rsidR="00944882" w:rsidRPr="00FB381B">
        <w:rPr>
          <w:rFonts w:ascii="Montserrat" w:hAnsi="Montserrat" w:cstheme="minorHAnsi"/>
          <w:iCs/>
          <w:sz w:val="20"/>
          <w:szCs w:val="20"/>
        </w:rPr>
        <w:t>.1.2.</w:t>
      </w:r>
      <w:r w:rsidR="00944882" w:rsidRPr="00FB381B">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5693B980" w:rsidR="00B63B82" w:rsidRPr="00FB381B" w:rsidRDefault="00773DFE" w:rsidP="000C798D">
      <w:pPr>
        <w:tabs>
          <w:tab w:val="left" w:pos="1134"/>
        </w:tabs>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w:t>
      </w:r>
      <w:r w:rsidR="00944882" w:rsidRPr="00FB381B">
        <w:rPr>
          <w:rFonts w:ascii="Montserrat" w:hAnsi="Montserrat" w:cstheme="minorHAnsi"/>
          <w:iCs/>
          <w:sz w:val="20"/>
          <w:szCs w:val="20"/>
        </w:rPr>
        <w:t>3</w:t>
      </w:r>
      <w:r w:rsidR="004F5779">
        <w:rPr>
          <w:rFonts w:ascii="Montserrat" w:hAnsi="Montserrat" w:cstheme="minorHAnsi"/>
          <w:iCs/>
          <w:sz w:val="20"/>
          <w:szCs w:val="20"/>
        </w:rPr>
        <w:t>0</w:t>
      </w:r>
      <w:r w:rsidR="00944882" w:rsidRPr="00FB381B">
        <w:rPr>
          <w:rFonts w:ascii="Montserrat" w:hAnsi="Montserrat" w:cstheme="minorHAnsi"/>
          <w:iCs/>
          <w:sz w:val="20"/>
          <w:szCs w:val="20"/>
        </w:rPr>
        <w:t>.1.3.</w:t>
      </w:r>
      <w:r w:rsidR="00944882" w:rsidRPr="00FB381B">
        <w:rPr>
          <w:rFonts w:ascii="Montserrat" w:hAnsi="Montserrat" w:cstheme="minorHAnsi"/>
          <w:iCs/>
          <w:sz w:val="20"/>
          <w:szCs w:val="20"/>
        </w:rPr>
        <w:tab/>
        <w:t>ėmėsi techninių, organizacinių, personalo valdymo priemonių, skirtų tolesnių nusikalstamų veikų ar pažeidimų prevencijai</w:t>
      </w:r>
      <w:r w:rsidR="001F1C45" w:rsidRPr="00FB381B">
        <w:rPr>
          <w:rFonts w:ascii="Montserrat" w:hAnsi="Montserrat" w:cstheme="minorHAnsi"/>
          <w:iCs/>
          <w:sz w:val="20"/>
          <w:szCs w:val="20"/>
        </w:rPr>
        <w:t>;</w:t>
      </w:r>
    </w:p>
    <w:p w14:paraId="3E84AF8A" w14:textId="7C405982" w:rsidR="00395222" w:rsidRPr="00FB381B" w:rsidRDefault="001F1C45" w:rsidP="000C798D">
      <w:pPr>
        <w:tabs>
          <w:tab w:val="left" w:pos="993"/>
        </w:tabs>
        <w:spacing w:after="0" w:line="240" w:lineRule="auto"/>
        <w:jc w:val="both"/>
        <w:rPr>
          <w:rFonts w:ascii="Montserrat" w:hAnsi="Montserrat" w:cstheme="minorHAnsi"/>
          <w:iCs/>
          <w:sz w:val="20"/>
          <w:szCs w:val="20"/>
        </w:rPr>
      </w:pPr>
      <w:r w:rsidRPr="00FB381B">
        <w:rPr>
          <w:rFonts w:ascii="Montserrat" w:hAnsi="Montserrat" w:cstheme="minorHAnsi"/>
          <w:iCs/>
          <w:sz w:val="20"/>
          <w:szCs w:val="20"/>
        </w:rPr>
        <w:t xml:space="preserve">         3</w:t>
      </w:r>
      <w:r w:rsidR="004F5779">
        <w:rPr>
          <w:rFonts w:ascii="Montserrat" w:hAnsi="Montserrat" w:cstheme="minorHAnsi"/>
          <w:iCs/>
          <w:sz w:val="20"/>
          <w:szCs w:val="20"/>
        </w:rPr>
        <w:t>0</w:t>
      </w:r>
      <w:r w:rsidRPr="00FB381B">
        <w:rPr>
          <w:rFonts w:ascii="Montserrat" w:hAnsi="Montserrat" w:cstheme="minorHAnsi"/>
          <w:iCs/>
          <w:sz w:val="20"/>
          <w:szCs w:val="20"/>
        </w:rPr>
        <w:t xml:space="preserve">.2. </w:t>
      </w:r>
      <w:r w:rsidR="00C978CC" w:rsidRPr="00FB381B">
        <w:rPr>
          <w:rFonts w:ascii="Montserrat" w:hAnsi="Montserrat" w:cstheme="minorHAnsi"/>
          <w:iCs/>
          <w:sz w:val="20"/>
          <w:szCs w:val="20"/>
        </w:rPr>
        <w:tab/>
        <w:t>perkančioji organizacija įvertino tiekėjo informaciją, pateiktą pagal 3</w:t>
      </w:r>
      <w:r w:rsidR="00314A04" w:rsidRPr="00FB381B">
        <w:rPr>
          <w:rFonts w:ascii="Montserrat" w:hAnsi="Montserrat" w:cstheme="minorHAnsi"/>
          <w:iCs/>
          <w:sz w:val="20"/>
          <w:szCs w:val="20"/>
        </w:rPr>
        <w:t>1</w:t>
      </w:r>
      <w:r w:rsidR="00C978CC" w:rsidRPr="00FB381B">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sidRPr="00FB381B">
        <w:rPr>
          <w:rFonts w:ascii="Montserrat" w:hAnsi="Montserrat" w:cstheme="minorHAnsi"/>
          <w:iCs/>
          <w:sz w:val="20"/>
          <w:szCs w:val="20"/>
        </w:rPr>
        <w:t>1</w:t>
      </w:r>
      <w:r w:rsidR="00C978CC" w:rsidRPr="00FB381B">
        <w:rPr>
          <w:rFonts w:ascii="Montserrat" w:hAnsi="Montserrat" w:cstheme="minorHAnsi"/>
          <w:iCs/>
          <w:sz w:val="20"/>
          <w:szCs w:val="20"/>
        </w:rPr>
        <w:t>.1 punkte nurodytos tiekėjo informacijos gavimo dienos.</w:t>
      </w:r>
    </w:p>
    <w:p w14:paraId="5EA163BB" w14:textId="4BB6D3A7" w:rsidR="004D3BAC" w:rsidRPr="00FB381B" w:rsidRDefault="004D3BAC"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FB381B">
        <w:rPr>
          <w:rFonts w:ascii="Montserrat" w:hAnsi="Montserrat" w:cstheme="minorHAnsi"/>
          <w:iCs/>
          <w:sz w:val="20"/>
          <w:szCs w:val="20"/>
        </w:rPr>
        <w:lastRenderedPageBreak/>
        <w:t>Tiekėjas negali pasinaudoti 3</w:t>
      </w:r>
      <w:r w:rsidR="00D67CE1">
        <w:rPr>
          <w:rFonts w:ascii="Montserrat" w:hAnsi="Montserrat" w:cstheme="minorHAnsi"/>
          <w:iCs/>
          <w:sz w:val="20"/>
          <w:szCs w:val="20"/>
        </w:rPr>
        <w:t>0</w:t>
      </w:r>
      <w:r w:rsidRPr="00FB381B">
        <w:rPr>
          <w:rFonts w:ascii="Montserrat" w:hAnsi="Montserrat" w:cstheme="minorHAnsi"/>
          <w:iCs/>
          <w:sz w:val="20"/>
          <w:szCs w:val="20"/>
        </w:rPr>
        <w:t xml:space="preserve"> punkte nustatyta galimybe, kai jis priimtu ir įsiteisėjusiu teismo sprendimu pašalintas iš pirkimo ar koncesijos suteikimo procedūrų, teismo sprendime nurodytą laikotarpį.</w:t>
      </w:r>
    </w:p>
    <w:p w14:paraId="6CE2BAE1" w14:textId="61B683CA" w:rsidR="00B635AB" w:rsidRPr="00FB381B" w:rsidRDefault="00B635AB" w:rsidP="00764FB4">
      <w:pPr>
        <w:pStyle w:val="ListParagraph"/>
        <w:numPr>
          <w:ilvl w:val="0"/>
          <w:numId w:val="11"/>
        </w:numPr>
        <w:spacing w:after="0" w:line="240" w:lineRule="auto"/>
        <w:ind w:left="0" w:firstLine="349"/>
        <w:jc w:val="both"/>
        <w:rPr>
          <w:rFonts w:ascii="Montserrat" w:hAnsi="Montserrat" w:cstheme="minorHAnsi"/>
          <w:iCs/>
          <w:sz w:val="20"/>
          <w:szCs w:val="20"/>
        </w:rPr>
      </w:pPr>
      <w:r w:rsidRPr="00FB381B">
        <w:rPr>
          <w:rFonts w:ascii="Montserrat" w:hAnsi="Montserrat" w:cstheme="minorHAnsi"/>
          <w:iCs/>
          <w:sz w:val="20"/>
          <w:szCs w:val="20"/>
        </w:rPr>
        <w:t xml:space="preserve">Kai priimtu ir įsiteisėjusiu teismo sprendimu tiekėjui yra nustatytas pirkimo sąlygų </w:t>
      </w:r>
      <w:r w:rsidR="00752813" w:rsidRPr="00FB381B">
        <w:rPr>
          <w:rFonts w:ascii="Montserrat" w:hAnsi="Montserrat" w:cstheme="minorHAnsi"/>
          <w:iCs/>
          <w:sz w:val="20"/>
          <w:szCs w:val="20"/>
        </w:rPr>
        <w:t>4</w:t>
      </w:r>
      <w:r w:rsidRPr="00FB381B">
        <w:rPr>
          <w:rFonts w:ascii="Montserrat" w:hAnsi="Montserrat" w:cstheme="minorHAnsi"/>
          <w:iCs/>
          <w:sz w:val="20"/>
          <w:szCs w:val="20"/>
        </w:rPr>
        <w:t xml:space="preserve"> priede nurodytų pašalinimo pagrindų laikotarpis, perkančioji organizacija tiekėją iš pirkimo procedūros šalina teismo sprendime nurodytą laikotarpį.</w:t>
      </w:r>
    </w:p>
    <w:p w14:paraId="4D75E372" w14:textId="2A4F67F5" w:rsidR="00550547" w:rsidRPr="00FB381B" w:rsidRDefault="00F421FA" w:rsidP="00EA5667">
      <w:pPr>
        <w:pStyle w:val="ListParagraph"/>
        <w:numPr>
          <w:ilvl w:val="0"/>
          <w:numId w:val="11"/>
        </w:numPr>
        <w:spacing w:after="0" w:line="240" w:lineRule="auto"/>
        <w:ind w:left="0" w:firstLine="360"/>
        <w:jc w:val="both"/>
        <w:rPr>
          <w:rFonts w:ascii="Montserrat" w:hAnsi="Montserrat" w:cstheme="minorHAnsi"/>
          <w:iCs/>
          <w:sz w:val="20"/>
          <w:szCs w:val="20"/>
        </w:rPr>
      </w:pPr>
      <w:r w:rsidRPr="00FB381B">
        <w:rPr>
          <w:rFonts w:ascii="Montserrat" w:hAnsi="Montserrat" w:cstheme="minorHAnsi"/>
          <w:iCs/>
          <w:sz w:val="20"/>
          <w:szCs w:val="20"/>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E151799" w14:textId="77777777" w:rsidR="00550547" w:rsidRPr="00FB381B" w:rsidRDefault="00550547" w:rsidP="00F631AA">
      <w:pPr>
        <w:spacing w:after="0" w:line="240" w:lineRule="auto"/>
        <w:jc w:val="center"/>
        <w:rPr>
          <w:rFonts w:ascii="Montserrat" w:hAnsi="Montserrat" w:cs="Arial"/>
          <w:b/>
          <w:sz w:val="20"/>
          <w:szCs w:val="20"/>
          <w:lang w:eastAsia="en-US"/>
        </w:rPr>
      </w:pPr>
    </w:p>
    <w:p w14:paraId="740D7914" w14:textId="3EA3698D" w:rsidR="00591016" w:rsidRPr="00FB381B" w:rsidRDefault="00591016" w:rsidP="00F631AA">
      <w:pPr>
        <w:spacing w:after="0" w:line="240" w:lineRule="auto"/>
        <w:jc w:val="center"/>
        <w:rPr>
          <w:rFonts w:ascii="Montserrat" w:hAnsi="Montserrat" w:cs="Arial"/>
          <w:b/>
          <w:sz w:val="20"/>
          <w:szCs w:val="20"/>
          <w:lang w:eastAsia="en-US"/>
        </w:rPr>
      </w:pPr>
      <w:r w:rsidRPr="00FB381B">
        <w:rPr>
          <w:rFonts w:ascii="Montserrat" w:hAnsi="Montserrat" w:cs="Arial"/>
          <w:b/>
          <w:sz w:val="20"/>
          <w:szCs w:val="20"/>
          <w:lang w:eastAsia="en-US"/>
        </w:rPr>
        <w:t>Tiekėjų kvalifikacijos reikalavimai</w:t>
      </w:r>
    </w:p>
    <w:p w14:paraId="77BD1089" w14:textId="77777777" w:rsidR="00B80EDB" w:rsidRPr="00FB381B" w:rsidRDefault="00B80EDB" w:rsidP="00F631AA">
      <w:pPr>
        <w:spacing w:after="0" w:line="240" w:lineRule="auto"/>
        <w:jc w:val="center"/>
        <w:rPr>
          <w:rFonts w:ascii="Montserrat" w:hAnsi="Montserrat" w:cs="Arial"/>
          <w:b/>
          <w:sz w:val="20"/>
          <w:szCs w:val="20"/>
          <w:lang w:eastAsia="en-US"/>
        </w:rPr>
      </w:pPr>
    </w:p>
    <w:p w14:paraId="644C8DAE" w14:textId="77777777" w:rsidR="00776859" w:rsidRPr="00FB381B" w:rsidRDefault="00776859" w:rsidP="00776859">
      <w:pPr>
        <w:spacing w:after="0" w:line="240" w:lineRule="auto"/>
        <w:ind w:left="567"/>
        <w:jc w:val="both"/>
        <w:rPr>
          <w:rFonts w:ascii="Montserrat" w:hAnsi="Montserrat" w:cs="Arial"/>
          <w:bCs/>
          <w:sz w:val="20"/>
          <w:szCs w:val="20"/>
          <w:lang w:eastAsia="en-US"/>
        </w:rPr>
      </w:pPr>
    </w:p>
    <w:p w14:paraId="10DF0CAC" w14:textId="3FE27839" w:rsidR="00BE1238" w:rsidRPr="00EE1349" w:rsidRDefault="00BE1238" w:rsidP="00085550">
      <w:pPr>
        <w:jc w:val="both"/>
        <w:rPr>
          <w:rFonts w:ascii="Montserrat" w:hAnsi="Montserrat"/>
          <w:sz w:val="20"/>
          <w:szCs w:val="20"/>
        </w:rPr>
      </w:pPr>
      <w:r w:rsidRPr="00EE1349">
        <w:rPr>
          <w:rFonts w:ascii="Montserrat" w:hAnsi="Montserrat"/>
        </w:rPr>
        <w:t xml:space="preserve">             </w:t>
      </w:r>
      <w:r w:rsidR="00085550" w:rsidRPr="00EE1349">
        <w:rPr>
          <w:rFonts w:ascii="Montserrat" w:hAnsi="Montserrat"/>
          <w:sz w:val="20"/>
          <w:szCs w:val="20"/>
        </w:rPr>
        <w:t>3</w:t>
      </w:r>
      <w:r w:rsidR="00D67CE1" w:rsidRPr="00EE1349">
        <w:rPr>
          <w:rFonts w:ascii="Montserrat" w:hAnsi="Montserrat"/>
          <w:sz w:val="20"/>
          <w:szCs w:val="20"/>
        </w:rPr>
        <w:t>4</w:t>
      </w:r>
      <w:r w:rsidR="00085550" w:rsidRPr="00EE1349">
        <w:rPr>
          <w:rFonts w:ascii="Montserrat" w:hAnsi="Montserrat"/>
          <w:sz w:val="20"/>
          <w:szCs w:val="20"/>
        </w:rPr>
        <w:t>.</w:t>
      </w:r>
      <w:r w:rsidRPr="00EE1349">
        <w:rPr>
          <w:rFonts w:ascii="Montserrat" w:hAnsi="Montserrat"/>
        </w:rPr>
        <w:t xml:space="preserve"> </w:t>
      </w:r>
      <w:r w:rsidRPr="00EE1349">
        <w:rPr>
          <w:rFonts w:ascii="Montserrat" w:hAnsi="Montserrat"/>
          <w:sz w:val="20"/>
          <w:szCs w:val="20"/>
        </w:rPr>
        <w:t xml:space="preserve">Tiekėjas, dalyvaujantis pirkime, turi atitikti </w:t>
      </w:r>
      <w:r w:rsidR="00085550" w:rsidRPr="00EE1349">
        <w:rPr>
          <w:rFonts w:ascii="Montserrat" w:hAnsi="Montserrat"/>
          <w:sz w:val="20"/>
          <w:szCs w:val="20"/>
        </w:rPr>
        <w:t>1 lentelėje</w:t>
      </w:r>
      <w:r w:rsidR="00E71DB8" w:rsidRPr="00EE1349">
        <w:rPr>
          <w:rFonts w:ascii="Montserrat" w:hAnsi="Montserrat"/>
          <w:sz w:val="20"/>
          <w:szCs w:val="20"/>
        </w:rPr>
        <w:t xml:space="preserve"> nurodytus</w:t>
      </w:r>
      <w:r w:rsidRPr="00EE1349">
        <w:rPr>
          <w:rFonts w:ascii="Montserrat" w:hAnsi="Montserrat"/>
          <w:sz w:val="20"/>
          <w:szCs w:val="20"/>
        </w:rPr>
        <w:t xml:space="preserve"> kvalifikacijos reikalavimus:</w:t>
      </w:r>
    </w:p>
    <w:p w14:paraId="6B5537F9" w14:textId="158DD2B2" w:rsidR="00083FBE" w:rsidRPr="00A939A2" w:rsidRDefault="00BE1238" w:rsidP="00BE1238">
      <w:pPr>
        <w:rPr>
          <w:rFonts w:ascii="Montserrat" w:hAnsi="Montserrat"/>
          <w:b/>
          <w:color w:val="5E5E5E"/>
          <w:sz w:val="20"/>
          <w:szCs w:val="20"/>
        </w:rPr>
      </w:pPr>
      <w:r w:rsidRPr="00FB381B">
        <w:rPr>
          <w:rFonts w:ascii="Montserrat" w:hAnsi="Montserrat"/>
          <w:b/>
          <w:color w:val="5E5E5E"/>
          <w:sz w:val="20"/>
          <w:szCs w:val="20"/>
        </w:rPr>
        <w:t xml:space="preserve">          </w:t>
      </w:r>
      <w:r w:rsidRPr="00A939A2">
        <w:rPr>
          <w:rFonts w:ascii="Montserrat" w:hAnsi="Montserrat"/>
          <w:b/>
          <w:sz w:val="20"/>
          <w:szCs w:val="20"/>
        </w:rPr>
        <w:t xml:space="preserve">    1 lentelė</w:t>
      </w:r>
      <w:r w:rsidR="00392326" w:rsidRPr="00A939A2">
        <w:rPr>
          <w:rFonts w:ascii="Montserrat" w:hAnsi="Montserrat"/>
          <w:b/>
          <w:sz w:val="20"/>
          <w:szCs w:val="20"/>
        </w:rPr>
        <w:t>. Kvalifikacijos reikalavimai tiekėjams</w:t>
      </w:r>
      <w:r w:rsidR="00D53CED" w:rsidRPr="00A939A2">
        <w:rPr>
          <w:rFonts w:ascii="Montserrat" w:hAnsi="Montserrat"/>
          <w:b/>
          <w:sz w:val="20"/>
          <w:szCs w:val="20"/>
        </w:rPr>
        <w:t>:</w:t>
      </w:r>
    </w:p>
    <w:tbl>
      <w:tblPr>
        <w:tblpPr w:leftFromText="180" w:rightFromText="180" w:vertAnchor="text" w:tblpY="1"/>
        <w:tblOverlap w:val="never"/>
        <w:tblW w:w="9359"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588"/>
        <w:gridCol w:w="4227"/>
        <w:gridCol w:w="4544"/>
      </w:tblGrid>
      <w:tr w:rsidR="00BE1238" w:rsidRPr="00D53CED" w14:paraId="2F62037D" w14:textId="77777777" w:rsidTr="00492065">
        <w:trPr>
          <w:trHeight w:val="569"/>
          <w:tblHeader/>
        </w:trPr>
        <w:tc>
          <w:tcPr>
            <w:tcW w:w="588" w:type="dxa"/>
            <w:shd w:val="clear" w:color="auto" w:fill="D6D6D6"/>
            <w:vAlign w:val="center"/>
          </w:tcPr>
          <w:p w14:paraId="0F4E96D3" w14:textId="77777777" w:rsidR="00BE1238" w:rsidRPr="00EE1349" w:rsidRDefault="00BE1238" w:rsidP="00492065">
            <w:pPr>
              <w:rPr>
                <w:rFonts w:ascii="Montserrat" w:hAnsi="Montserrat"/>
                <w:b/>
                <w:sz w:val="20"/>
                <w:szCs w:val="20"/>
              </w:rPr>
            </w:pPr>
            <w:r w:rsidRPr="00EE1349">
              <w:rPr>
                <w:rFonts w:ascii="Montserrat" w:hAnsi="Montserrat"/>
                <w:b/>
                <w:sz w:val="20"/>
                <w:szCs w:val="20"/>
              </w:rPr>
              <w:t>Eil. Nr.</w:t>
            </w:r>
          </w:p>
        </w:tc>
        <w:tc>
          <w:tcPr>
            <w:tcW w:w="4227" w:type="dxa"/>
            <w:shd w:val="clear" w:color="auto" w:fill="D6D6D6"/>
            <w:vAlign w:val="center"/>
          </w:tcPr>
          <w:p w14:paraId="54FCD1B3" w14:textId="415E74AC" w:rsidR="00BE1238" w:rsidRPr="00EE1349" w:rsidRDefault="00C01295" w:rsidP="00492065">
            <w:pPr>
              <w:rPr>
                <w:rFonts w:ascii="Montserrat" w:hAnsi="Montserrat"/>
                <w:b/>
                <w:sz w:val="20"/>
                <w:szCs w:val="20"/>
              </w:rPr>
            </w:pPr>
            <w:r w:rsidRPr="00EE1349">
              <w:rPr>
                <w:rFonts w:ascii="Montserrat" w:hAnsi="Montserrat"/>
                <w:b/>
                <w:sz w:val="20"/>
                <w:szCs w:val="20"/>
              </w:rPr>
              <w:t>Kvalifikacijos reikalavimas</w:t>
            </w:r>
          </w:p>
        </w:tc>
        <w:tc>
          <w:tcPr>
            <w:tcW w:w="4544" w:type="dxa"/>
            <w:shd w:val="clear" w:color="auto" w:fill="D6D6D6"/>
            <w:vAlign w:val="center"/>
          </w:tcPr>
          <w:p w14:paraId="0205B0F3" w14:textId="38347670" w:rsidR="00BE1238" w:rsidRPr="00EE1349" w:rsidRDefault="00C01295" w:rsidP="00492065">
            <w:pPr>
              <w:rPr>
                <w:rFonts w:ascii="Montserrat" w:hAnsi="Montserrat"/>
                <w:b/>
                <w:sz w:val="20"/>
                <w:szCs w:val="20"/>
              </w:rPr>
            </w:pPr>
            <w:r w:rsidRPr="00EE1349">
              <w:rPr>
                <w:rFonts w:ascii="Montserrat" w:hAnsi="Montserrat"/>
                <w:b/>
                <w:sz w:val="20"/>
                <w:szCs w:val="20"/>
              </w:rPr>
              <w:t>Atitiktį įrodan</w:t>
            </w:r>
            <w:r w:rsidR="00061080" w:rsidRPr="00EE1349">
              <w:rPr>
                <w:rFonts w:ascii="Montserrat" w:hAnsi="Montserrat"/>
                <w:b/>
                <w:sz w:val="20"/>
                <w:szCs w:val="20"/>
              </w:rPr>
              <w:t>tys dokumentai</w:t>
            </w:r>
          </w:p>
        </w:tc>
      </w:tr>
      <w:tr w:rsidR="00CF7135" w:rsidRPr="00D53CED" w14:paraId="04B3F0E3" w14:textId="77777777" w:rsidTr="00492065">
        <w:trPr>
          <w:trHeight w:val="745"/>
          <w:tblHeader/>
        </w:trPr>
        <w:tc>
          <w:tcPr>
            <w:tcW w:w="588" w:type="dxa"/>
            <w:shd w:val="clear" w:color="auto" w:fill="D6D6D6"/>
            <w:vAlign w:val="center"/>
          </w:tcPr>
          <w:p w14:paraId="6C1420FF" w14:textId="77777777" w:rsidR="00CF7135" w:rsidRPr="00EE1349" w:rsidRDefault="00CF7135" w:rsidP="00492065">
            <w:pPr>
              <w:rPr>
                <w:rFonts w:ascii="Montserrat" w:hAnsi="Montserrat"/>
                <w:b/>
                <w:sz w:val="20"/>
                <w:szCs w:val="20"/>
              </w:rPr>
            </w:pPr>
          </w:p>
        </w:tc>
        <w:tc>
          <w:tcPr>
            <w:tcW w:w="8771" w:type="dxa"/>
            <w:gridSpan w:val="2"/>
            <w:shd w:val="clear" w:color="auto" w:fill="D6D6D6"/>
            <w:vAlign w:val="center"/>
          </w:tcPr>
          <w:p w14:paraId="2D61317A" w14:textId="797E689B" w:rsidR="00CF7135" w:rsidRPr="00EE1349" w:rsidRDefault="002A3DC0" w:rsidP="00492065">
            <w:pPr>
              <w:jc w:val="center"/>
              <w:rPr>
                <w:rFonts w:ascii="Montserrat" w:hAnsi="Montserrat"/>
                <w:b/>
                <w:sz w:val="20"/>
                <w:szCs w:val="20"/>
              </w:rPr>
            </w:pPr>
            <w:r w:rsidRPr="00EE1349">
              <w:rPr>
                <w:rFonts w:ascii="Montserrat" w:hAnsi="Montserrat"/>
                <w:b/>
                <w:sz w:val="20"/>
                <w:szCs w:val="20"/>
              </w:rPr>
              <w:t>Finansinis ir ekonominis</w:t>
            </w:r>
            <w:r w:rsidR="00C01295" w:rsidRPr="00EE1349">
              <w:rPr>
                <w:rFonts w:ascii="Montserrat" w:hAnsi="Montserrat"/>
                <w:b/>
                <w:sz w:val="20"/>
                <w:szCs w:val="20"/>
              </w:rPr>
              <w:t xml:space="preserve"> pajėgumas</w:t>
            </w:r>
            <w:r w:rsidR="00981303" w:rsidRPr="00EE1349">
              <w:rPr>
                <w:rFonts w:ascii="Montserrat" w:hAnsi="Montserrat"/>
                <w:b/>
                <w:sz w:val="20"/>
                <w:szCs w:val="20"/>
              </w:rPr>
              <w:t>/</w:t>
            </w:r>
            <w:r w:rsidR="00067414" w:rsidRPr="00EE1349">
              <w:rPr>
                <w:rFonts w:ascii="Montserrat" w:hAnsi="Montserrat"/>
                <w:b/>
                <w:bCs/>
                <w:sz w:val="20"/>
                <w:szCs w:val="20"/>
              </w:rPr>
              <w:t>Techninis ir profesinis pajėgumas</w:t>
            </w:r>
            <w:r w:rsidR="00067414" w:rsidRPr="00EE1349">
              <w:rPr>
                <w:rFonts w:ascii="Montserrat" w:hAnsi="Montserrat"/>
                <w:b/>
                <w:sz w:val="20"/>
                <w:szCs w:val="20"/>
              </w:rPr>
              <w:t> </w:t>
            </w:r>
          </w:p>
        </w:tc>
      </w:tr>
      <w:tr w:rsidR="00BE1238" w:rsidRPr="00D53CED" w14:paraId="25E7EB4C" w14:textId="77777777" w:rsidTr="00492065">
        <w:trPr>
          <w:trHeight w:val="382"/>
        </w:trPr>
        <w:tc>
          <w:tcPr>
            <w:tcW w:w="588" w:type="dxa"/>
          </w:tcPr>
          <w:p w14:paraId="5E2CA881" w14:textId="36CD87DA" w:rsidR="00BE1238" w:rsidRPr="00EE1349" w:rsidRDefault="00283FD9" w:rsidP="00492065">
            <w:pPr>
              <w:suppressAutoHyphens w:val="0"/>
              <w:autoSpaceDN/>
              <w:spacing w:after="0" w:line="240" w:lineRule="auto"/>
              <w:textAlignment w:val="auto"/>
              <w:rPr>
                <w:rFonts w:ascii="Montserrat" w:hAnsi="Montserrat"/>
                <w:sz w:val="20"/>
                <w:szCs w:val="20"/>
              </w:rPr>
            </w:pPr>
            <w:r>
              <w:rPr>
                <w:rFonts w:ascii="Montserrat" w:hAnsi="Montserrat"/>
                <w:sz w:val="20"/>
                <w:szCs w:val="20"/>
              </w:rPr>
              <w:t>34</w:t>
            </w:r>
            <w:r w:rsidR="00761E12" w:rsidRPr="00EE1349">
              <w:rPr>
                <w:rFonts w:ascii="Montserrat" w:hAnsi="Montserrat"/>
                <w:sz w:val="20"/>
                <w:szCs w:val="20"/>
              </w:rPr>
              <w:t>.1</w:t>
            </w:r>
          </w:p>
        </w:tc>
        <w:tc>
          <w:tcPr>
            <w:tcW w:w="4227" w:type="dxa"/>
          </w:tcPr>
          <w:p w14:paraId="6B313661" w14:textId="77777777" w:rsidR="00BE1238" w:rsidRPr="00EE1349" w:rsidRDefault="00252FD9" w:rsidP="00492065">
            <w:pPr>
              <w:rPr>
                <w:rFonts w:ascii="Montserrat" w:hAnsi="Montserrat"/>
                <w:sz w:val="20"/>
                <w:szCs w:val="20"/>
              </w:rPr>
            </w:pPr>
            <w:r w:rsidRPr="00EE1349">
              <w:rPr>
                <w:rFonts w:ascii="Montserrat" w:hAnsi="Montserrat"/>
                <w:sz w:val="20"/>
                <w:szCs w:val="20"/>
              </w:rPr>
              <w:t>Metinės visos veiklos pajamos kiekvienais paskutiniais [</w:t>
            </w:r>
            <w:r w:rsidRPr="00EE1349">
              <w:rPr>
                <w:rFonts w:ascii="Montserrat" w:hAnsi="Montserrat"/>
                <w:b/>
                <w:bCs/>
                <w:i/>
                <w:iCs/>
                <w:sz w:val="20"/>
                <w:szCs w:val="20"/>
              </w:rPr>
              <w:t>3 trimis</w:t>
            </w:r>
            <w:r w:rsidRPr="00EE1349">
              <w:rPr>
                <w:rFonts w:ascii="Montserrat" w:hAnsi="Montserrat"/>
                <w:i/>
                <w:iCs/>
                <w:sz w:val="20"/>
                <w:szCs w:val="20"/>
              </w:rPr>
              <w:t> </w:t>
            </w:r>
            <w:r w:rsidRPr="00EE1349">
              <w:rPr>
                <w:rFonts w:ascii="Montserrat" w:hAnsi="Montserrat"/>
                <w:sz w:val="20"/>
                <w:szCs w:val="20"/>
              </w:rPr>
              <w:t>] finansiniais metais, o jei ūkio subjektas įregistruotas vėliau ar veiklą pradėjo vėliau – nuo ūkio subjekto įregistravimo ar veiklos pradžios, yra ne mažesnės nei [</w:t>
            </w:r>
            <w:r w:rsidRPr="00EE1349">
              <w:rPr>
                <w:rFonts w:ascii="Montserrat" w:hAnsi="Montserrat"/>
                <w:b/>
                <w:bCs/>
                <w:sz w:val="20"/>
                <w:szCs w:val="20"/>
              </w:rPr>
              <w:t>400 000,00</w:t>
            </w:r>
            <w:r w:rsidRPr="00EE1349">
              <w:rPr>
                <w:rFonts w:ascii="Montserrat" w:hAnsi="Montserrat"/>
                <w:sz w:val="20"/>
                <w:szCs w:val="20"/>
              </w:rPr>
              <w:t>] Eur.</w:t>
            </w:r>
          </w:p>
          <w:p w14:paraId="72494263" w14:textId="05E17E6E" w:rsidR="00B52698" w:rsidRPr="00EE1349" w:rsidRDefault="00B52698" w:rsidP="00492065">
            <w:pPr>
              <w:rPr>
                <w:rFonts w:ascii="Montserrat" w:hAnsi="Montserrat"/>
                <w:sz w:val="20"/>
                <w:szCs w:val="20"/>
              </w:rPr>
            </w:pPr>
          </w:p>
        </w:tc>
        <w:tc>
          <w:tcPr>
            <w:tcW w:w="4544" w:type="dxa"/>
          </w:tcPr>
          <w:p w14:paraId="14DC1EEE" w14:textId="23CAEE80" w:rsidR="00F27DF4" w:rsidRPr="00D53CED" w:rsidRDefault="00F27DF4" w:rsidP="00A939A2">
            <w:pPr>
              <w:jc w:val="both"/>
              <w:rPr>
                <w:rFonts w:ascii="Montserrat" w:eastAsia="Calibri" w:hAnsi="Montserrat" w:cs="Calibri Light"/>
                <w:iCs/>
                <w:sz w:val="20"/>
                <w:szCs w:val="20"/>
                <w:lang w:eastAsia="en-US"/>
              </w:rPr>
            </w:pPr>
            <w:r w:rsidRPr="00D53CED">
              <w:rPr>
                <w:rFonts w:ascii="Montserrat" w:eastAsia="Calibri" w:hAnsi="Montserrat" w:cs="Calibri Light"/>
                <w:b/>
                <w:bCs/>
                <w:iCs/>
                <w:sz w:val="20"/>
                <w:szCs w:val="20"/>
                <w:lang w:eastAsia="en-US"/>
              </w:rPr>
              <w:t> </w:t>
            </w:r>
            <w:r w:rsidRPr="00D53CED">
              <w:rPr>
                <w:rFonts w:ascii="Montserrat" w:eastAsia="Calibri" w:hAnsi="Montserrat" w:cs="Calibri Light"/>
                <w:iCs/>
                <w:sz w:val="20"/>
                <w:szCs w:val="20"/>
                <w:lang w:eastAsia="en-US"/>
              </w:rPr>
              <w:t>(Viešųjų pirkimų įstatymo 51 straipsnio 5 dalies 3 ir 4 punktai)</w:t>
            </w:r>
            <w:r w:rsidRPr="00D53CED">
              <w:rPr>
                <w:rFonts w:ascii="Montserrat" w:eastAsia="Calibri" w:hAnsi="Montserrat" w:cs="Calibri Light"/>
                <w:b/>
                <w:bCs/>
                <w:iCs/>
                <w:sz w:val="20"/>
                <w:szCs w:val="20"/>
                <w:lang w:eastAsia="en-US"/>
              </w:rPr>
              <w:t> – </w:t>
            </w:r>
            <w:r w:rsidRPr="00D53CED">
              <w:rPr>
                <w:rFonts w:ascii="Montserrat" w:eastAsia="Calibri" w:hAnsi="Montserrat" w:cs="Calibri Light"/>
                <w:i/>
                <w:iCs/>
                <w:sz w:val="20"/>
                <w:szCs w:val="20"/>
                <w:lang w:eastAsia="en-US"/>
              </w:rPr>
              <w:t xml:space="preserve">jų kopijos arba nuorodos į nacionalines duomenų bazes bet kurioje valstybėje narėje, prie kurių pirkimo vykdytojas turės galimybę tiesiogiai ir neatlygintinai prisijungusi ir </w:t>
            </w:r>
          </w:p>
          <w:p w14:paraId="5B9B5C23" w14:textId="2FDE9BFE" w:rsidR="00F27DF4" w:rsidRPr="00D53CED" w:rsidRDefault="006C05C2" w:rsidP="00A939A2">
            <w:pPr>
              <w:jc w:val="both"/>
              <w:rPr>
                <w:rFonts w:ascii="Montserrat" w:eastAsia="Calibri" w:hAnsi="Montserrat" w:cs="Calibri Light"/>
                <w:iCs/>
                <w:sz w:val="20"/>
                <w:szCs w:val="20"/>
                <w:lang w:eastAsia="en-US"/>
              </w:rPr>
            </w:pPr>
            <w:r w:rsidRPr="00D53CED">
              <w:rPr>
                <w:rFonts w:ascii="Montserrat" w:eastAsia="Calibri" w:hAnsi="Montserrat" w:cs="Calibri Light"/>
                <w:iCs/>
                <w:sz w:val="20"/>
                <w:szCs w:val="20"/>
                <w:lang w:eastAsia="en-US"/>
              </w:rPr>
              <w:t>P</w:t>
            </w:r>
            <w:r w:rsidR="00F27DF4" w:rsidRPr="00D53CED">
              <w:rPr>
                <w:rFonts w:ascii="Montserrat" w:eastAsia="Calibri" w:hAnsi="Montserrat" w:cs="Calibri Light"/>
                <w:iCs/>
                <w:sz w:val="20"/>
                <w:szCs w:val="20"/>
                <w:lang w:eastAsia="en-US"/>
              </w:rPr>
              <w:t>askutinių [</w:t>
            </w:r>
            <w:r w:rsidR="00991289" w:rsidRPr="00D53CED">
              <w:rPr>
                <w:rFonts w:ascii="Montserrat" w:eastAsia="Calibri" w:hAnsi="Montserrat" w:cs="Calibri Light"/>
                <w:b/>
                <w:bCs/>
                <w:i/>
                <w:iCs/>
                <w:sz w:val="20"/>
                <w:szCs w:val="20"/>
                <w:lang w:eastAsia="en-US"/>
              </w:rPr>
              <w:t>3 trijų</w:t>
            </w:r>
            <w:r w:rsidR="00F27DF4" w:rsidRPr="00D53CED">
              <w:rPr>
                <w:rFonts w:ascii="Montserrat" w:eastAsia="Calibri" w:hAnsi="Montserrat" w:cs="Calibri Light"/>
                <w:iCs/>
                <w:sz w:val="20"/>
                <w:szCs w:val="20"/>
                <w:lang w:eastAsia="en-US"/>
              </w:rPr>
              <w:t>]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7F84D4E2" w14:textId="36C4B1EF" w:rsidR="00BE1238" w:rsidRPr="00D53CED" w:rsidRDefault="00F27DF4" w:rsidP="00A939A2">
            <w:pPr>
              <w:jc w:val="both"/>
              <w:rPr>
                <w:rFonts w:ascii="Montserrat" w:eastAsia="Calibri" w:hAnsi="Montserrat" w:cs="Calibri Light"/>
                <w:iCs/>
                <w:sz w:val="20"/>
                <w:szCs w:val="20"/>
                <w:lang w:eastAsia="en-US"/>
              </w:rPr>
            </w:pPr>
            <w:r w:rsidRPr="00D53CED">
              <w:rPr>
                <w:rFonts w:ascii="Montserrat" w:eastAsia="Calibri" w:hAnsi="Montserrat" w:cs="Calibri Light"/>
                <w:iCs/>
                <w:sz w:val="20"/>
                <w:szCs w:val="20"/>
                <w:lang w:eastAsia="en-US"/>
              </w:rPr>
              <w:lastRenderedPageBreak/>
              <w:t>Jeigu tiekėjas dėl pateisinamų priežasčių negali pateikti pirkimo vykdytojo reikalaujamų jo finansinį ir ekonominį pajėgumą įrodančių dokumentų, jis turi teisę pateikti kitus pirkimo vykdytojui priimtinus dokumentus.</w:t>
            </w:r>
          </w:p>
        </w:tc>
      </w:tr>
      <w:tr w:rsidR="00BE1238" w:rsidRPr="00D53CED" w14:paraId="418B4C37" w14:textId="77777777" w:rsidTr="00492065">
        <w:trPr>
          <w:trHeight w:val="382"/>
        </w:trPr>
        <w:tc>
          <w:tcPr>
            <w:tcW w:w="588" w:type="dxa"/>
          </w:tcPr>
          <w:p w14:paraId="4D3A8C90" w14:textId="03D89699" w:rsidR="00BE1238" w:rsidRPr="00EE1349" w:rsidRDefault="00283FD9" w:rsidP="00492065">
            <w:pPr>
              <w:suppressAutoHyphens w:val="0"/>
              <w:autoSpaceDN/>
              <w:spacing w:after="0" w:line="240" w:lineRule="auto"/>
              <w:textAlignment w:val="auto"/>
              <w:rPr>
                <w:rFonts w:ascii="Montserrat" w:hAnsi="Montserrat"/>
                <w:sz w:val="20"/>
                <w:szCs w:val="20"/>
              </w:rPr>
            </w:pPr>
            <w:r>
              <w:rPr>
                <w:rFonts w:ascii="Montserrat" w:hAnsi="Montserrat"/>
                <w:sz w:val="20"/>
                <w:szCs w:val="20"/>
              </w:rPr>
              <w:lastRenderedPageBreak/>
              <w:t>34</w:t>
            </w:r>
            <w:r w:rsidR="00761E12" w:rsidRPr="00EE1349">
              <w:rPr>
                <w:rFonts w:ascii="Montserrat" w:hAnsi="Montserrat"/>
                <w:sz w:val="20"/>
                <w:szCs w:val="20"/>
              </w:rPr>
              <w:t>.</w:t>
            </w:r>
            <w:r w:rsidR="0009408B" w:rsidRPr="00EE1349">
              <w:rPr>
                <w:rFonts w:ascii="Montserrat" w:hAnsi="Montserrat"/>
                <w:sz w:val="20"/>
                <w:szCs w:val="20"/>
              </w:rPr>
              <w:t>2</w:t>
            </w:r>
          </w:p>
        </w:tc>
        <w:tc>
          <w:tcPr>
            <w:tcW w:w="4227" w:type="dxa"/>
          </w:tcPr>
          <w:p w14:paraId="1D5E1119" w14:textId="245435C8" w:rsidR="00BE1238" w:rsidRPr="00EE1349" w:rsidRDefault="00E34EB0" w:rsidP="00A939A2">
            <w:pPr>
              <w:jc w:val="both"/>
              <w:rPr>
                <w:rFonts w:ascii="Montserrat" w:hAnsi="Montserrat"/>
                <w:b/>
                <w:bCs/>
                <w:sz w:val="20"/>
                <w:szCs w:val="20"/>
              </w:rPr>
            </w:pPr>
            <w:r w:rsidRPr="00EE1349">
              <w:rPr>
                <w:rFonts w:ascii="Montserrat" w:hAnsi="Montserrat"/>
                <w:sz w:val="20"/>
                <w:szCs w:val="20"/>
              </w:rPr>
              <w:t>Tiekėjas, per paskutinius 3 (trejus) metus iki pasiūlymo pateikimo termino pabaigos pagal vieną ar daugiau</w:t>
            </w:r>
            <w:r w:rsidR="00561013">
              <w:rPr>
                <w:rFonts w:ascii="Montserrat" w:hAnsi="Montserrat"/>
                <w:sz w:val="20"/>
                <w:szCs w:val="20"/>
              </w:rPr>
              <w:t xml:space="preserve"> įvykdytų</w:t>
            </w:r>
            <w:r w:rsidRPr="00EE1349">
              <w:rPr>
                <w:rFonts w:ascii="Montserrat" w:hAnsi="Montserrat"/>
                <w:sz w:val="20"/>
                <w:szCs w:val="20"/>
              </w:rPr>
              <w:t xml:space="preserve"> </w:t>
            </w:r>
            <w:r w:rsidR="004C29AE">
              <w:rPr>
                <w:rFonts w:ascii="Montserrat" w:hAnsi="Montserrat"/>
                <w:sz w:val="20"/>
                <w:szCs w:val="20"/>
              </w:rPr>
              <w:t>ir</w:t>
            </w:r>
            <w:r w:rsidR="00757A8B">
              <w:rPr>
                <w:rFonts w:ascii="Montserrat" w:hAnsi="Montserrat"/>
                <w:sz w:val="20"/>
                <w:szCs w:val="20"/>
              </w:rPr>
              <w:t xml:space="preserve">/ ar tebvykdomų </w:t>
            </w:r>
            <w:r w:rsidRPr="00EE1349">
              <w:rPr>
                <w:rFonts w:ascii="Montserrat" w:hAnsi="Montserrat"/>
                <w:sz w:val="20"/>
                <w:szCs w:val="20"/>
              </w:rPr>
              <w:t xml:space="preserve">sutarčių yra savo jėgomis </w:t>
            </w:r>
            <w:r w:rsidR="00250155">
              <w:rPr>
                <w:rFonts w:ascii="Montserrat" w:hAnsi="Montserrat"/>
                <w:sz w:val="20"/>
                <w:szCs w:val="20"/>
              </w:rPr>
              <w:t>tinkamai patiekęs</w:t>
            </w:r>
            <w:r w:rsidR="00250155" w:rsidRPr="00EE1349">
              <w:rPr>
                <w:rFonts w:ascii="Montserrat" w:hAnsi="Montserrat"/>
                <w:sz w:val="20"/>
                <w:szCs w:val="20"/>
              </w:rPr>
              <w:t> </w:t>
            </w:r>
            <w:r w:rsidRPr="00EE1349">
              <w:rPr>
                <w:rFonts w:ascii="Montserrat" w:hAnsi="Montserrat"/>
                <w:sz w:val="20"/>
                <w:szCs w:val="20"/>
              </w:rPr>
              <w:t>ir</w:t>
            </w:r>
            <w:r w:rsidR="002E09DD">
              <w:rPr>
                <w:rFonts w:ascii="Montserrat" w:hAnsi="Montserrat"/>
                <w:sz w:val="20"/>
                <w:szCs w:val="20"/>
              </w:rPr>
              <w:t>/ar</w:t>
            </w:r>
            <w:r w:rsidRPr="00EE1349">
              <w:rPr>
                <w:rFonts w:ascii="Montserrat" w:hAnsi="Montserrat"/>
                <w:sz w:val="20"/>
                <w:szCs w:val="20"/>
              </w:rPr>
              <w:t xml:space="preserve">  sumontavęs (statinių grupė: kiti inžineriniai statiniai: sporto (STR 4.3 p.), tokie kaip dviračių saugyklos; kitos paskirties (STR 4.5 p.), tokie kaip: stoginės,  stotelės, moduliniai laukimo pavili</w:t>
            </w:r>
            <w:r w:rsidR="00270C83">
              <w:rPr>
                <w:rFonts w:ascii="Montserrat" w:hAnsi="Montserrat"/>
                <w:sz w:val="20"/>
                <w:szCs w:val="20"/>
              </w:rPr>
              <w:t>j</w:t>
            </w:r>
            <w:r w:rsidRPr="00EE1349">
              <w:rPr>
                <w:rFonts w:ascii="Montserrat" w:hAnsi="Montserrat"/>
                <w:sz w:val="20"/>
                <w:szCs w:val="20"/>
              </w:rPr>
              <w:t>onai, moduliniai</w:t>
            </w:r>
            <w:r w:rsidRPr="00EE1349">
              <w:rPr>
                <w:rFonts w:ascii="Montserrat" w:hAnsi="Montserrat"/>
                <w:b/>
                <w:bCs/>
                <w:sz w:val="20"/>
                <w:szCs w:val="20"/>
              </w:rPr>
              <w:t xml:space="preserve"> </w:t>
            </w:r>
            <w:r w:rsidRPr="00EE1349">
              <w:rPr>
                <w:rFonts w:ascii="Montserrat" w:hAnsi="Montserrat"/>
                <w:sz w:val="20"/>
                <w:szCs w:val="20"/>
              </w:rPr>
              <w:t xml:space="preserve">statiniai; kurių bendra vertė yra </w:t>
            </w:r>
            <w:r w:rsidRPr="00EE1349">
              <w:rPr>
                <w:rFonts w:ascii="Montserrat" w:hAnsi="Montserrat"/>
                <w:b/>
                <w:bCs/>
                <w:sz w:val="20"/>
                <w:szCs w:val="20"/>
              </w:rPr>
              <w:t>200.000,00</w:t>
            </w:r>
            <w:r w:rsidRPr="00EE1349">
              <w:rPr>
                <w:rFonts w:ascii="Montserrat" w:hAnsi="Montserrat"/>
                <w:sz w:val="20"/>
                <w:szCs w:val="20"/>
              </w:rPr>
              <w:t xml:space="preserve"> Eur be PVM.</w:t>
            </w:r>
            <w:r w:rsidRPr="00EE1349">
              <w:rPr>
                <w:rFonts w:ascii="Montserrat" w:hAnsi="Montserrat"/>
                <w:b/>
                <w:bCs/>
                <w:sz w:val="20"/>
                <w:szCs w:val="20"/>
              </w:rPr>
              <w:t xml:space="preserve">  </w:t>
            </w:r>
          </w:p>
          <w:p w14:paraId="11F71C8C" w14:textId="77777777" w:rsidR="00067414" w:rsidRPr="00EE1349" w:rsidRDefault="00067414" w:rsidP="00492065">
            <w:pPr>
              <w:rPr>
                <w:rFonts w:ascii="Montserrat" w:hAnsi="Montserrat"/>
                <w:b/>
                <w:bCs/>
                <w:sz w:val="20"/>
                <w:szCs w:val="20"/>
              </w:rPr>
            </w:pPr>
          </w:p>
          <w:p w14:paraId="7BFDD74D" w14:textId="4DA00183" w:rsidR="00067414" w:rsidRPr="00EE1349" w:rsidRDefault="00067414" w:rsidP="00067414">
            <w:pPr>
              <w:rPr>
                <w:rFonts w:ascii="Montserrat" w:hAnsi="Montserrat"/>
                <w:sz w:val="20"/>
                <w:szCs w:val="20"/>
              </w:rPr>
            </w:pPr>
          </w:p>
        </w:tc>
        <w:tc>
          <w:tcPr>
            <w:tcW w:w="4544" w:type="dxa"/>
          </w:tcPr>
          <w:p w14:paraId="03731AF0" w14:textId="1BA658D5" w:rsidR="00235C17" w:rsidRPr="00EE1349" w:rsidRDefault="00235C17" w:rsidP="00A939A2">
            <w:pPr>
              <w:jc w:val="both"/>
              <w:rPr>
                <w:rFonts w:ascii="Montserrat" w:hAnsi="Montserrat"/>
                <w:sz w:val="20"/>
                <w:szCs w:val="20"/>
              </w:rPr>
            </w:pPr>
            <w:r w:rsidRPr="00EE1349">
              <w:rPr>
                <w:rFonts w:ascii="Montserrat" w:hAnsi="Montserrat"/>
                <w:sz w:val="20"/>
                <w:szCs w:val="20"/>
              </w:rPr>
              <w:t xml:space="preserve">Pagrindinių per paskutinius 3 metus iki pasiūlymų pateikimo termino pabaigos </w:t>
            </w:r>
            <w:r w:rsidR="00410FEC" w:rsidRPr="00EE1349">
              <w:rPr>
                <w:rFonts w:ascii="Montserrat" w:hAnsi="Montserrat"/>
                <w:sz w:val="20"/>
                <w:szCs w:val="20"/>
              </w:rPr>
              <w:t>p</w:t>
            </w:r>
            <w:r w:rsidR="00410FEC">
              <w:rPr>
                <w:rFonts w:ascii="Montserrat" w:hAnsi="Montserrat"/>
                <w:sz w:val="20"/>
                <w:szCs w:val="20"/>
              </w:rPr>
              <w:t>atiektų</w:t>
            </w:r>
            <w:r w:rsidR="00410FEC" w:rsidRPr="00EE1349">
              <w:rPr>
                <w:rFonts w:ascii="Montserrat" w:hAnsi="Montserrat"/>
                <w:sz w:val="20"/>
                <w:szCs w:val="20"/>
              </w:rPr>
              <w:t xml:space="preserve"> </w:t>
            </w:r>
            <w:r w:rsidRPr="00EE1349">
              <w:rPr>
                <w:rFonts w:ascii="Montserrat" w:hAnsi="Montserrat"/>
                <w:sz w:val="20"/>
                <w:szCs w:val="20"/>
              </w:rPr>
              <w:t>ir</w:t>
            </w:r>
            <w:r w:rsidR="002E09DD">
              <w:rPr>
                <w:rFonts w:ascii="Montserrat" w:hAnsi="Montserrat"/>
                <w:sz w:val="20"/>
                <w:szCs w:val="20"/>
              </w:rPr>
              <w:t>/ar</w:t>
            </w:r>
            <w:r w:rsidRPr="00EE1349">
              <w:rPr>
                <w:rFonts w:ascii="Montserrat" w:hAnsi="Montserrat"/>
                <w:sz w:val="20"/>
                <w:szCs w:val="20"/>
              </w:rPr>
              <w:t xml:space="preserve"> </w:t>
            </w:r>
            <w:r w:rsidR="00B36B69" w:rsidRPr="00EE1349">
              <w:rPr>
                <w:rFonts w:ascii="Montserrat" w:hAnsi="Montserrat"/>
                <w:sz w:val="20"/>
                <w:szCs w:val="20"/>
              </w:rPr>
              <w:t>sumo</w:t>
            </w:r>
            <w:r w:rsidR="002E09DD">
              <w:rPr>
                <w:rFonts w:ascii="Montserrat" w:hAnsi="Montserrat"/>
                <w:sz w:val="20"/>
                <w:szCs w:val="20"/>
              </w:rPr>
              <w:t>n</w:t>
            </w:r>
            <w:r w:rsidR="00B36B69" w:rsidRPr="00EE1349">
              <w:rPr>
                <w:rFonts w:ascii="Montserrat" w:hAnsi="Montserrat"/>
                <w:sz w:val="20"/>
                <w:szCs w:val="20"/>
              </w:rPr>
              <w:t>tuotų</w:t>
            </w:r>
            <w:r w:rsidRPr="00EE1349">
              <w:rPr>
                <w:rFonts w:ascii="Montserrat" w:hAnsi="Montserrat"/>
                <w:sz w:val="20"/>
                <w:szCs w:val="20"/>
              </w:rPr>
              <w:t xml:space="preserve"> prekių sąrašas, kuriame nurodytos prekių bendros sumos (EUR be PVM), datos ir prekių gavėjai (tiek viešieji, tiek privatieji), kartu su užsakovų pažymomis apie tinkamai patiektas prekes</w:t>
            </w:r>
            <w:r w:rsidR="00EC1917">
              <w:rPr>
                <w:rFonts w:ascii="Montserrat" w:hAnsi="Montserrat"/>
                <w:sz w:val="20"/>
                <w:szCs w:val="20"/>
              </w:rPr>
              <w:t>, t.y</w:t>
            </w:r>
            <w:r w:rsidR="00EC1917" w:rsidRPr="00EC34E5">
              <w:rPr>
                <w:rFonts w:ascii="Montserrat" w:hAnsi="Montserrat"/>
                <w:sz w:val="20"/>
                <w:szCs w:val="20"/>
              </w:rPr>
              <w:t xml:space="preserve">. </w:t>
            </w:r>
            <w:r w:rsidR="00EC1917" w:rsidRPr="00EE1349">
              <w:rPr>
                <w:rFonts w:ascii="Montserrat" w:hAnsi="Montserrat"/>
                <w:bCs/>
                <w:szCs w:val="24"/>
                <w:lang w:eastAsia="lt-LT"/>
              </w:rPr>
              <w:t xml:space="preserve"> </w:t>
            </w:r>
            <w:r w:rsidR="00EC1917" w:rsidRPr="00A939A2">
              <w:rPr>
                <w:rFonts w:ascii="Montserrat" w:hAnsi="Montserrat"/>
                <w:bCs/>
                <w:sz w:val="20"/>
                <w:szCs w:val="20"/>
                <w:lang w:eastAsia="lt-LT"/>
              </w:rPr>
              <w:t xml:space="preserve">užsakovas turi pateikti papildomą įvertinimą, kad </w:t>
            </w:r>
            <w:r w:rsidR="00A9191E" w:rsidRPr="00A939A2">
              <w:rPr>
                <w:rFonts w:ascii="Montserrat" w:hAnsi="Montserrat"/>
                <w:bCs/>
                <w:sz w:val="20"/>
                <w:szCs w:val="20"/>
                <w:lang w:eastAsia="lt-LT"/>
              </w:rPr>
              <w:t>prekių tiekimas ir</w:t>
            </w:r>
            <w:r w:rsidR="002E09DD" w:rsidRPr="00A939A2">
              <w:rPr>
                <w:rFonts w:ascii="Montserrat" w:hAnsi="Montserrat"/>
                <w:bCs/>
                <w:sz w:val="20"/>
                <w:szCs w:val="20"/>
                <w:lang w:eastAsia="lt-LT"/>
              </w:rPr>
              <w:t>/ar</w:t>
            </w:r>
            <w:r w:rsidR="00A9191E" w:rsidRPr="00A939A2">
              <w:rPr>
                <w:rFonts w:ascii="Montserrat" w:hAnsi="Montserrat"/>
                <w:bCs/>
                <w:sz w:val="20"/>
                <w:szCs w:val="20"/>
                <w:lang w:eastAsia="lt-LT"/>
              </w:rPr>
              <w:t xml:space="preserve"> sumontavimas</w:t>
            </w:r>
            <w:r w:rsidR="00EC1917" w:rsidRPr="00A939A2">
              <w:rPr>
                <w:rFonts w:ascii="Montserrat" w:hAnsi="Montserrat"/>
                <w:bCs/>
                <w:sz w:val="20"/>
                <w:szCs w:val="20"/>
                <w:lang w:eastAsia="lt-LT"/>
              </w:rPr>
              <w:t xml:space="preserve"> buvo atlikta</w:t>
            </w:r>
            <w:r w:rsidR="002E09DD" w:rsidRPr="00A939A2">
              <w:rPr>
                <w:rFonts w:ascii="Montserrat" w:hAnsi="Montserrat"/>
                <w:bCs/>
                <w:sz w:val="20"/>
                <w:szCs w:val="20"/>
                <w:lang w:eastAsia="lt-LT"/>
              </w:rPr>
              <w:t>s</w:t>
            </w:r>
            <w:r w:rsidR="00EC1917" w:rsidRPr="00A939A2">
              <w:rPr>
                <w:rFonts w:ascii="Montserrat" w:hAnsi="Montserrat"/>
                <w:bCs/>
                <w:sz w:val="20"/>
                <w:szCs w:val="20"/>
                <w:lang w:eastAsia="lt-LT"/>
              </w:rPr>
              <w:t xml:space="preserve"> tinkama</w:t>
            </w:r>
            <w:r w:rsidR="00EC1917" w:rsidRPr="00A939A2">
              <w:rPr>
                <w:bCs/>
                <w:sz w:val="20"/>
                <w:szCs w:val="20"/>
                <w:lang w:eastAsia="lt-LT"/>
              </w:rPr>
              <w:t>i</w:t>
            </w:r>
            <w:r w:rsidRPr="00A939A2">
              <w:rPr>
                <w:rFonts w:ascii="Montserrat" w:hAnsi="Montserrat"/>
                <w:sz w:val="20"/>
                <w:szCs w:val="20"/>
              </w:rPr>
              <w:t>.</w:t>
            </w:r>
            <w:r w:rsidRPr="00EE1349">
              <w:rPr>
                <w:rFonts w:ascii="Montserrat" w:hAnsi="Montserrat"/>
                <w:sz w:val="20"/>
                <w:szCs w:val="20"/>
              </w:rPr>
              <w:t xml:space="preserve"> Pažymose turi būti nurodytos prekių bendros sumos (EUR be PVM), datos ir vieta, ar prekės buvo parduotos ir pristatytos tinkamai. </w:t>
            </w:r>
          </w:p>
          <w:p w14:paraId="71DD15D8" w14:textId="57AAA46A" w:rsidR="00235C17" w:rsidRPr="00EE1349" w:rsidRDefault="00235C17" w:rsidP="00A939A2">
            <w:pPr>
              <w:jc w:val="both"/>
              <w:rPr>
                <w:rFonts w:ascii="Montserrat" w:hAnsi="Montserrat"/>
                <w:sz w:val="20"/>
                <w:szCs w:val="20"/>
              </w:rPr>
            </w:pPr>
            <w:r w:rsidRPr="00EE1349">
              <w:rPr>
                <w:rFonts w:ascii="Montserrat" w:hAnsi="Montserrat"/>
                <w:b/>
                <w:bCs/>
                <w:sz w:val="20"/>
                <w:szCs w:val="20"/>
              </w:rPr>
              <w:t xml:space="preserve">Reikalaujama informacija pateikiama pagal </w:t>
            </w:r>
            <w:r w:rsidR="000C5C84">
              <w:rPr>
                <w:rFonts w:ascii="Montserrat" w:hAnsi="Montserrat"/>
                <w:b/>
                <w:bCs/>
                <w:sz w:val="20"/>
                <w:szCs w:val="20"/>
              </w:rPr>
              <w:t>pirkimo</w:t>
            </w:r>
            <w:r w:rsidR="000C5C84" w:rsidRPr="00EE1349">
              <w:rPr>
                <w:rFonts w:ascii="Montserrat" w:hAnsi="Montserrat"/>
                <w:b/>
                <w:bCs/>
                <w:sz w:val="20"/>
                <w:szCs w:val="20"/>
              </w:rPr>
              <w:t xml:space="preserve"> </w:t>
            </w:r>
            <w:r w:rsidRPr="00EE1349">
              <w:rPr>
                <w:rFonts w:ascii="Montserrat" w:hAnsi="Montserrat"/>
                <w:b/>
                <w:bCs/>
                <w:sz w:val="20"/>
                <w:szCs w:val="20"/>
              </w:rPr>
              <w:t>sąlygų 6 priedą.</w:t>
            </w:r>
            <w:r w:rsidRPr="00EE1349">
              <w:rPr>
                <w:rFonts w:ascii="Montserrat" w:hAnsi="Montserrat"/>
                <w:sz w:val="20"/>
                <w:szCs w:val="20"/>
              </w:rPr>
              <w:t> </w:t>
            </w:r>
          </w:p>
          <w:p w14:paraId="54399EBB" w14:textId="38C5C096" w:rsidR="00BE1238" w:rsidRPr="00EE1349" w:rsidRDefault="00BE1238" w:rsidP="00A939A2">
            <w:pPr>
              <w:jc w:val="both"/>
              <w:rPr>
                <w:rFonts w:ascii="Montserrat" w:hAnsi="Montserrat"/>
                <w:sz w:val="20"/>
                <w:szCs w:val="20"/>
              </w:rPr>
            </w:pPr>
          </w:p>
        </w:tc>
      </w:tr>
    </w:tbl>
    <w:p w14:paraId="734A0208" w14:textId="5AA74AED" w:rsidR="00776859" w:rsidRPr="00FB381B" w:rsidRDefault="00492065" w:rsidP="00BE1238">
      <w:pPr>
        <w:pStyle w:val="ListParagraph"/>
        <w:spacing w:after="0" w:line="240" w:lineRule="auto"/>
        <w:ind w:left="1146"/>
        <w:jc w:val="both"/>
        <w:rPr>
          <w:rFonts w:ascii="Montserrat" w:hAnsi="Montserrat" w:cs="Arial"/>
          <w:bCs/>
          <w:sz w:val="20"/>
          <w:szCs w:val="20"/>
          <w:lang w:eastAsia="en-US"/>
        </w:rPr>
      </w:pPr>
      <w:r w:rsidRPr="00D53CED">
        <w:rPr>
          <w:rFonts w:ascii="Montserrat" w:hAnsi="Montserrat" w:cs="Arial"/>
          <w:bCs/>
          <w:sz w:val="20"/>
          <w:szCs w:val="20"/>
          <w:lang w:eastAsia="en-US"/>
        </w:rPr>
        <w:br w:type="textWrapping" w:clear="all"/>
      </w:r>
    </w:p>
    <w:p w14:paraId="3C2B6CC0" w14:textId="77777777" w:rsidR="00B22D2A" w:rsidRDefault="00B22D2A" w:rsidP="00A65A02">
      <w:pPr>
        <w:spacing w:after="0" w:line="240" w:lineRule="auto"/>
        <w:jc w:val="center"/>
        <w:rPr>
          <w:rFonts w:ascii="Montserrat" w:hAnsi="Montserrat" w:cs="Arial"/>
          <w:b/>
          <w:bCs/>
          <w:sz w:val="20"/>
          <w:szCs w:val="20"/>
          <w:lang w:eastAsia="en-US"/>
        </w:rPr>
      </w:pPr>
      <w:r w:rsidRPr="00FB381B">
        <w:rPr>
          <w:rFonts w:ascii="Montserrat" w:hAnsi="Montserrat" w:cs="Arial"/>
          <w:b/>
          <w:bCs/>
          <w:sz w:val="20"/>
          <w:szCs w:val="20"/>
          <w:lang w:eastAsia="en-US"/>
        </w:rPr>
        <w:t>Ūkio subjektų grupės dalyvavimo pirkime ir/ar rėmimosi kitų ūkio subjektų pajėgumais sąlygos, subtiekėjų pasitelkimo sąlygos:</w:t>
      </w:r>
    </w:p>
    <w:p w14:paraId="265BDA74" w14:textId="77777777" w:rsidR="00017474" w:rsidRPr="00FB381B" w:rsidRDefault="00017474" w:rsidP="003F11DB">
      <w:pPr>
        <w:spacing w:after="0" w:line="240" w:lineRule="auto"/>
        <w:rPr>
          <w:rFonts w:ascii="Montserrat" w:hAnsi="Montserrat" w:cs="Arial"/>
          <w:b/>
          <w:bCs/>
          <w:sz w:val="20"/>
          <w:szCs w:val="20"/>
          <w:lang w:eastAsia="en-US"/>
        </w:rPr>
      </w:pPr>
    </w:p>
    <w:p w14:paraId="33006814" w14:textId="56477A4F" w:rsidR="00E6125D" w:rsidRPr="00E6125D" w:rsidRDefault="00E6125D" w:rsidP="00E6125D">
      <w:pPr>
        <w:spacing w:after="0" w:line="240" w:lineRule="auto"/>
        <w:rPr>
          <w:rFonts w:ascii="Montserrat" w:hAnsi="Montserrat" w:cs="Arial"/>
          <w:bCs/>
          <w:i/>
          <w:iCs/>
          <w:sz w:val="20"/>
          <w:szCs w:val="20"/>
          <w:lang w:eastAsia="en-US"/>
        </w:rPr>
      </w:pPr>
      <w:r w:rsidRPr="00E6125D">
        <w:rPr>
          <w:rFonts w:ascii="Montserrat" w:hAnsi="Montserrat" w:cs="Arial"/>
          <w:bCs/>
          <w:i/>
          <w:iCs/>
          <w:sz w:val="20"/>
          <w:szCs w:val="20"/>
          <w:lang w:eastAsia="en-US"/>
        </w:rPr>
        <w:t>a) reikalavimą turi atitikti visi ūkio subjektų grupės nariai kartu, atsižvelgiant į jų prisiimamus įsipareigojimus pirkimo sutarčiai vykdyti (patirtis sumuojama); </w:t>
      </w:r>
    </w:p>
    <w:p w14:paraId="31A582FC" w14:textId="77777777" w:rsidR="00E6125D" w:rsidRPr="00E6125D" w:rsidRDefault="00E6125D" w:rsidP="00E6125D">
      <w:pPr>
        <w:spacing w:after="0" w:line="240" w:lineRule="auto"/>
        <w:rPr>
          <w:rFonts w:ascii="Montserrat" w:hAnsi="Montserrat" w:cs="Arial"/>
          <w:bCs/>
          <w:i/>
          <w:iCs/>
          <w:sz w:val="20"/>
          <w:szCs w:val="20"/>
          <w:lang w:eastAsia="en-US"/>
        </w:rPr>
      </w:pPr>
      <w:r w:rsidRPr="00E6125D">
        <w:rPr>
          <w:rFonts w:ascii="Montserrat" w:hAnsi="Montserrat" w:cs="Arial"/>
          <w:bCs/>
          <w:i/>
          <w:iCs/>
          <w:sz w:val="20"/>
          <w:szCs w:val="20"/>
          <w:lang w:eastAsia="en-US"/>
        </w:rPr>
        <w:t>b) tiekėjas gali remtis kitų ūkio subjektų pajėgumais tik tuo atveju, kai tie ūkio subjektai, kurių pajėgumais buvo pasiremta, vykdys tą pirkimo sutarties dalį, kuriai reikia jų turimų pajėgumų.  </w:t>
      </w:r>
    </w:p>
    <w:p w14:paraId="359ECE78" w14:textId="77777777" w:rsidR="00E6125D" w:rsidRPr="00E6125D" w:rsidRDefault="00E6125D" w:rsidP="00E6125D">
      <w:pPr>
        <w:spacing w:after="0" w:line="240" w:lineRule="auto"/>
        <w:rPr>
          <w:rFonts w:ascii="Montserrat" w:hAnsi="Montserrat" w:cs="Arial"/>
          <w:bCs/>
          <w:i/>
          <w:iCs/>
          <w:sz w:val="20"/>
          <w:szCs w:val="20"/>
          <w:lang w:eastAsia="en-US"/>
        </w:rPr>
      </w:pPr>
      <w:r w:rsidRPr="00E6125D">
        <w:rPr>
          <w:rFonts w:ascii="Montserrat" w:hAnsi="Montserrat" w:cs="Arial"/>
          <w:bCs/>
          <w:i/>
          <w:iCs/>
          <w:sz w:val="20"/>
          <w:szCs w:val="20"/>
          <w:lang w:eastAsia="en-US"/>
        </w:rPr>
        <w:t>c) tiekėjui nedraudžiama remtis sutartimi, kurią tiekėjas vykdė ne vienas, bet kartu su kitais ūkio subjektais. Tačiau tokiu atveju vertinami būtent konkretaus ūkio subjekto, dalyvaujančio viešajame pirkime, pristatytų prekių vertė, o ne visas vykdytos sutarties objektas. </w:t>
      </w:r>
    </w:p>
    <w:p w14:paraId="073D06B4" w14:textId="2863B207" w:rsidR="00B22D2A" w:rsidRPr="00FB381B" w:rsidRDefault="00B22D2A" w:rsidP="003D64E0">
      <w:pPr>
        <w:spacing w:after="0" w:line="240" w:lineRule="auto"/>
        <w:rPr>
          <w:rFonts w:ascii="Montserrat" w:hAnsi="Montserrat" w:cs="Arial"/>
          <w:bCs/>
          <w:i/>
          <w:iCs/>
          <w:sz w:val="20"/>
          <w:szCs w:val="20"/>
          <w:lang w:eastAsia="en-US"/>
        </w:rPr>
      </w:pPr>
    </w:p>
    <w:p w14:paraId="1F6F7073" w14:textId="77777777" w:rsidR="00017474" w:rsidRPr="00FB381B" w:rsidRDefault="00017474" w:rsidP="00321BAD">
      <w:pPr>
        <w:spacing w:after="0" w:line="240" w:lineRule="auto"/>
        <w:ind w:firstLine="567"/>
        <w:rPr>
          <w:rFonts w:ascii="Montserrat" w:hAnsi="Montserrat" w:cs="Arial"/>
          <w:bCs/>
          <w:sz w:val="20"/>
          <w:szCs w:val="20"/>
          <w:lang w:eastAsia="en-US"/>
        </w:rPr>
      </w:pPr>
    </w:p>
    <w:p w14:paraId="575AE14A" w14:textId="284E5131" w:rsidR="0056621F" w:rsidRPr="00FB381B"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FB381B">
        <w:rPr>
          <w:rFonts w:ascii="Montserrat" w:hAnsi="Montserrat" w:cs="Arial"/>
          <w:b/>
          <w:sz w:val="20"/>
          <w:szCs w:val="20"/>
        </w:rPr>
        <w:t>Reikalaujami kokybės vadybos sistemos ir (arba) aplinkos apsaugos vadybos sistemos standartai</w:t>
      </w:r>
    </w:p>
    <w:p w14:paraId="425CCA36" w14:textId="77777777" w:rsidR="00E12FE6" w:rsidRPr="00FB381B" w:rsidRDefault="00E12FE6" w:rsidP="00F631AA">
      <w:pPr>
        <w:tabs>
          <w:tab w:val="left" w:pos="993"/>
          <w:tab w:val="left" w:pos="1276"/>
        </w:tabs>
        <w:spacing w:after="0" w:line="240" w:lineRule="auto"/>
        <w:jc w:val="both"/>
        <w:rPr>
          <w:rFonts w:ascii="Montserrat" w:hAnsi="Montserrat" w:cs="Arial"/>
          <w:sz w:val="20"/>
          <w:szCs w:val="20"/>
          <w:lang w:eastAsia="en-US"/>
        </w:rPr>
      </w:pPr>
    </w:p>
    <w:p w14:paraId="45BE9074" w14:textId="487269D2" w:rsidR="00244CBB" w:rsidRPr="00FB381B" w:rsidRDefault="00AC5D66" w:rsidP="00B1132E">
      <w:pPr>
        <w:tabs>
          <w:tab w:val="left" w:pos="360"/>
          <w:tab w:val="left" w:pos="993"/>
        </w:tabs>
        <w:spacing w:after="0" w:line="240" w:lineRule="auto"/>
        <w:ind w:firstLine="567"/>
        <w:jc w:val="both"/>
        <w:rPr>
          <w:rFonts w:ascii="Montserrat" w:hAnsi="Montserrat" w:cs="Arial"/>
          <w:sz w:val="20"/>
          <w:szCs w:val="20"/>
          <w:lang w:eastAsia="en-US"/>
        </w:rPr>
      </w:pPr>
      <w:r w:rsidRPr="00FB381B">
        <w:rPr>
          <w:rFonts w:ascii="Montserrat" w:hAnsi="Montserrat" w:cs="Arial"/>
          <w:sz w:val="20"/>
          <w:szCs w:val="20"/>
          <w:lang w:eastAsia="en-US"/>
        </w:rPr>
        <w:t>3</w:t>
      </w:r>
      <w:r w:rsidR="00C83256">
        <w:rPr>
          <w:rFonts w:ascii="Montserrat" w:hAnsi="Montserrat" w:cs="Arial"/>
          <w:sz w:val="20"/>
          <w:szCs w:val="20"/>
          <w:lang w:eastAsia="en-US"/>
        </w:rPr>
        <w:t>5</w:t>
      </w:r>
      <w:r w:rsidRPr="00FB381B">
        <w:rPr>
          <w:rFonts w:ascii="Montserrat" w:hAnsi="Montserrat" w:cs="Arial"/>
          <w:sz w:val="20"/>
          <w:szCs w:val="20"/>
          <w:lang w:eastAsia="en-US"/>
        </w:rPr>
        <w:t xml:space="preserve">. </w:t>
      </w:r>
      <w:r w:rsidR="00B776A3" w:rsidRPr="00FB381B">
        <w:rPr>
          <w:rFonts w:ascii="Montserrat" w:hAnsi="Montserrat" w:cs="Arial"/>
          <w:sz w:val="20"/>
          <w:szCs w:val="20"/>
          <w:lang w:eastAsia="en-US"/>
        </w:rPr>
        <w:t>Perkančioji organizacija šiame pirkime netaiko kokybės vadybos sistemos ir (arba) aplinkos apsaugos vadybos sistemos standartų reikalavimų.</w:t>
      </w:r>
    </w:p>
    <w:p w14:paraId="3E197EAC" w14:textId="77777777" w:rsidR="00E637A1" w:rsidRPr="00FB381B"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Pr="00FB381B" w:rsidRDefault="00EB61F5" w:rsidP="00EB61F5">
      <w:pPr>
        <w:spacing w:after="0" w:line="240" w:lineRule="auto"/>
        <w:jc w:val="center"/>
        <w:rPr>
          <w:rFonts w:ascii="Montserrat" w:eastAsia="Calibri" w:hAnsi="Montserrat" w:cs="Arial"/>
          <w:b/>
          <w:sz w:val="20"/>
          <w:szCs w:val="20"/>
          <w:lang w:eastAsia="en-US"/>
        </w:rPr>
      </w:pPr>
      <w:r w:rsidRPr="00FB381B">
        <w:rPr>
          <w:rFonts w:ascii="Montserrat" w:eastAsia="Calibri" w:hAnsi="Montserrat" w:cs="Arial"/>
          <w:b/>
          <w:sz w:val="20"/>
          <w:szCs w:val="20"/>
          <w:lang w:eastAsia="en-US"/>
        </w:rPr>
        <w:lastRenderedPageBreak/>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Pr="00FB381B" w:rsidRDefault="00EB61F5" w:rsidP="00EB61F5">
      <w:pPr>
        <w:spacing w:after="0" w:line="240" w:lineRule="auto"/>
        <w:jc w:val="center"/>
        <w:rPr>
          <w:rFonts w:ascii="Montserrat" w:eastAsia="Calibri" w:hAnsi="Montserrat" w:cs="Arial"/>
          <w:b/>
          <w:sz w:val="20"/>
          <w:szCs w:val="20"/>
          <w:lang w:eastAsia="en-US"/>
        </w:rPr>
      </w:pPr>
    </w:p>
    <w:p w14:paraId="5B764636" w14:textId="141DC3FF" w:rsidR="00EB61F5" w:rsidRPr="00EE1349" w:rsidRDefault="00F02292" w:rsidP="00EE1349">
      <w:pPr>
        <w:spacing w:after="0" w:line="240" w:lineRule="auto"/>
        <w:jc w:val="both"/>
        <w:rPr>
          <w:rFonts w:ascii="Montserrat" w:eastAsia="Calibri" w:hAnsi="Montserrat" w:cs="Arial"/>
          <w:bCs/>
          <w:sz w:val="20"/>
          <w:szCs w:val="20"/>
          <w:lang w:eastAsia="en-US"/>
        </w:rPr>
      </w:pPr>
      <w:r>
        <w:rPr>
          <w:rFonts w:ascii="Montserrat" w:eastAsia="Calibri" w:hAnsi="Montserrat" w:cs="Arial"/>
          <w:bCs/>
          <w:sz w:val="20"/>
          <w:szCs w:val="20"/>
          <w:lang w:eastAsia="en-US"/>
        </w:rPr>
        <w:t xml:space="preserve">          </w:t>
      </w:r>
      <w:r w:rsidR="003C0A73">
        <w:rPr>
          <w:rFonts w:ascii="Montserrat" w:eastAsia="Calibri" w:hAnsi="Montserrat" w:cs="Arial"/>
          <w:bCs/>
          <w:sz w:val="20"/>
          <w:szCs w:val="20"/>
          <w:lang w:eastAsia="en-US"/>
        </w:rPr>
        <w:t xml:space="preserve">36. </w:t>
      </w:r>
      <w:r w:rsidR="002B5A3C" w:rsidRPr="00EE1349">
        <w:rPr>
          <w:rFonts w:ascii="Montserrat" w:eastAsia="Calibri" w:hAnsi="Montserrat" w:cs="Arial"/>
          <w:bCs/>
          <w:sz w:val="20"/>
          <w:szCs w:val="20"/>
          <w:lang w:eastAsia="en-US"/>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FB381B" w:rsidRDefault="00591016" w:rsidP="00F631AA">
      <w:pPr>
        <w:spacing w:after="0" w:line="240" w:lineRule="auto"/>
        <w:jc w:val="center"/>
        <w:rPr>
          <w:rFonts w:ascii="Montserrat" w:eastAsia="Calibri" w:hAnsi="Montserrat" w:cs="Arial"/>
          <w:b/>
          <w:sz w:val="20"/>
          <w:szCs w:val="20"/>
          <w:lang w:eastAsia="en-US"/>
        </w:rPr>
      </w:pPr>
      <w:r w:rsidRPr="00FB381B">
        <w:rPr>
          <w:rFonts w:ascii="Montserrat" w:eastAsia="Calibri" w:hAnsi="Montserrat" w:cs="Arial"/>
          <w:b/>
          <w:sz w:val="20"/>
          <w:szCs w:val="20"/>
          <w:lang w:eastAsia="en-US"/>
        </w:rPr>
        <w:t>Rėmimasis kitų ūkio subjektų pajėgumais</w:t>
      </w:r>
    </w:p>
    <w:p w14:paraId="33D36506" w14:textId="2BBBA3FE" w:rsidR="00591016" w:rsidRPr="00FB381B"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4" w:name="_Hlk33011275"/>
    </w:p>
    <w:p w14:paraId="5F013693" w14:textId="77777777" w:rsidR="00AA0A8E" w:rsidRPr="00FB381B" w:rsidRDefault="006C061D"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FB381B">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Pr="00FB381B" w:rsidRDefault="00FA6C5B" w:rsidP="00AC5D66">
      <w:pPr>
        <w:pStyle w:val="ListParagraph"/>
        <w:numPr>
          <w:ilvl w:val="0"/>
          <w:numId w:val="33"/>
        </w:numPr>
        <w:spacing w:after="0" w:line="240" w:lineRule="auto"/>
        <w:jc w:val="both"/>
        <w:rPr>
          <w:rFonts w:ascii="Montserrat" w:hAnsi="Montserrat" w:cstheme="minorHAnsi"/>
          <w:sz w:val="20"/>
          <w:szCs w:val="20"/>
        </w:rPr>
      </w:pPr>
      <w:r w:rsidRPr="00FB381B">
        <w:rPr>
          <w:rFonts w:ascii="Montserrat" w:hAnsi="Montserrat" w:cstheme="minorHAnsi"/>
          <w:sz w:val="20"/>
          <w:szCs w:val="20"/>
        </w:rPr>
        <w:t xml:space="preserve">Jeigu reikalaujama išsilavinimo ar profesinės kvalifikacijos, kaip nustatyta Viešųjų </w:t>
      </w:r>
    </w:p>
    <w:p w14:paraId="11C30970" w14:textId="68528C08" w:rsidR="00FA6C5B" w:rsidRPr="00FB381B" w:rsidRDefault="00FA6C5B" w:rsidP="00FA6C5B">
      <w:pPr>
        <w:spacing w:after="0" w:line="240" w:lineRule="auto"/>
        <w:jc w:val="both"/>
        <w:rPr>
          <w:rFonts w:ascii="Montserrat" w:hAnsi="Montserrat" w:cstheme="minorHAnsi"/>
          <w:sz w:val="20"/>
          <w:szCs w:val="20"/>
        </w:rPr>
      </w:pPr>
      <w:r w:rsidRPr="00FB381B">
        <w:rPr>
          <w:rFonts w:ascii="Montserrat" w:hAnsi="Montserrat" w:cstheme="minorHAnsi"/>
          <w:sz w:val="20"/>
          <w:szCs w:val="20"/>
        </w:rPr>
        <w:t>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2A2BD8">
        <w:rPr>
          <w:rFonts w:ascii="Montserrat" w:hAnsi="Montserrat" w:cstheme="minorHAnsi"/>
          <w:sz w:val="20"/>
          <w:szCs w:val="20"/>
        </w:rPr>
        <w:t>2</w:t>
      </w:r>
      <w:r w:rsidRPr="00FB381B">
        <w:rPr>
          <w:rFonts w:ascii="Montserrat" w:hAnsi="Montserrat" w:cstheme="minorHAnsi"/>
          <w:sz w:val="20"/>
          <w:szCs w:val="20"/>
        </w:rPr>
        <w:t xml:space="preserve"> punkte nustatyto reikalavimo.</w:t>
      </w:r>
    </w:p>
    <w:p w14:paraId="4A280578" w14:textId="77777777" w:rsidR="006A30E5" w:rsidRPr="00FB381B" w:rsidRDefault="0013780B"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FB381B">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FB381B" w:rsidRDefault="006A30E5"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FB381B">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FB381B" w:rsidRDefault="00966853" w:rsidP="00AC5D66">
      <w:pPr>
        <w:pStyle w:val="ListParagraph"/>
        <w:numPr>
          <w:ilvl w:val="0"/>
          <w:numId w:val="33"/>
        </w:numPr>
        <w:spacing w:after="0" w:line="240" w:lineRule="auto"/>
        <w:ind w:left="0" w:firstLine="426"/>
        <w:jc w:val="both"/>
        <w:rPr>
          <w:rFonts w:ascii="Montserrat" w:hAnsi="Montserrat" w:cstheme="minorHAnsi"/>
          <w:sz w:val="20"/>
          <w:szCs w:val="20"/>
        </w:rPr>
      </w:pPr>
      <w:r w:rsidRPr="00FB381B">
        <w:rPr>
          <w:rFonts w:ascii="Montserrat" w:hAnsi="Montserrat" w:cstheme="minorHAnsi"/>
          <w:sz w:val="20"/>
          <w:szCs w:val="20"/>
        </w:rPr>
        <w:t xml:space="preserve"> </w:t>
      </w:r>
      <w:r w:rsidR="00427EF5" w:rsidRPr="00FB381B">
        <w:rPr>
          <w:rFonts w:ascii="Montserrat" w:hAnsi="Montserrat" w:cstheme="minorHAnsi"/>
          <w:sz w:val="20"/>
          <w:szCs w:val="20"/>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FB381B" w:rsidRDefault="009E4C9B" w:rsidP="0083019C">
      <w:pPr>
        <w:pStyle w:val="ListParagraph"/>
        <w:numPr>
          <w:ilvl w:val="0"/>
          <w:numId w:val="33"/>
        </w:numPr>
        <w:spacing w:line="240" w:lineRule="auto"/>
        <w:ind w:left="0" w:firstLine="426"/>
        <w:jc w:val="both"/>
        <w:rPr>
          <w:rFonts w:ascii="Montserrat" w:hAnsi="Montserrat" w:cstheme="minorHAnsi"/>
          <w:sz w:val="20"/>
          <w:szCs w:val="20"/>
        </w:rPr>
      </w:pPr>
      <w:r w:rsidRPr="00FB381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B381B">
        <w:rPr>
          <w:rFonts w:ascii="Montserrat" w:hAnsi="Montserrat" w:cstheme="minorHAnsi"/>
          <w:sz w:val="20"/>
          <w:szCs w:val="20"/>
          <w:u w:val="single"/>
        </w:rPr>
        <w:t>neketina jo įdarbinti</w:t>
      </w:r>
      <w:r w:rsidRPr="00FB381B">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Pr="00FB381B" w:rsidRDefault="004E52CE" w:rsidP="0083019C">
      <w:pPr>
        <w:pStyle w:val="ListParagraph"/>
        <w:numPr>
          <w:ilvl w:val="0"/>
          <w:numId w:val="33"/>
        </w:numPr>
        <w:tabs>
          <w:tab w:val="left" w:pos="567"/>
        </w:tabs>
        <w:suppressAutoHyphens w:val="0"/>
        <w:autoSpaceDN/>
        <w:spacing w:after="0" w:line="240" w:lineRule="auto"/>
        <w:ind w:left="0" w:firstLine="426"/>
        <w:jc w:val="both"/>
        <w:textAlignment w:val="auto"/>
        <w:rPr>
          <w:rFonts w:ascii="Montserrat" w:hAnsi="Montserrat" w:cstheme="minorHAnsi"/>
          <w:sz w:val="20"/>
          <w:szCs w:val="20"/>
        </w:rPr>
      </w:pPr>
      <w:r w:rsidRPr="00FB381B">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FB381B">
        <w:rPr>
          <w:rFonts w:ascii="Montserrat" w:hAnsi="Montserrat" w:cstheme="minorHAnsi"/>
          <w:sz w:val="20"/>
          <w:szCs w:val="20"/>
          <w:u w:val="single"/>
        </w:rPr>
        <w:t>ketina įdarbinti</w:t>
      </w:r>
      <w:r w:rsidRPr="00FB381B">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8096C5E" w14:textId="77777777" w:rsidR="00B1132E" w:rsidRPr="00FB381B" w:rsidRDefault="00B1132E"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60E7AFA7" w14:textId="587C6A5E" w:rsidR="00444719" w:rsidRPr="00FB381B"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FB381B">
        <w:rPr>
          <w:rFonts w:ascii="Montserrat" w:hAnsi="Montserrat" w:cstheme="minorHAnsi"/>
          <w:b/>
          <w:bCs/>
          <w:sz w:val="20"/>
          <w:szCs w:val="20"/>
        </w:rPr>
        <w:t>2022 m. balandžio 8 d. Tarybos Reglamento (ES) 2022/576 reikalavimai</w:t>
      </w:r>
    </w:p>
    <w:p w14:paraId="290EE995" w14:textId="77777777" w:rsidR="00E34FED" w:rsidRPr="00FB381B"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FB381B" w:rsidRDefault="001C042A" w:rsidP="00AC5D66">
      <w:pPr>
        <w:pStyle w:val="ListParagraph"/>
        <w:numPr>
          <w:ilvl w:val="0"/>
          <w:numId w:val="33"/>
        </w:numPr>
        <w:tabs>
          <w:tab w:val="left" w:pos="709"/>
          <w:tab w:val="left" w:pos="851"/>
        </w:tabs>
        <w:spacing w:after="0" w:line="240" w:lineRule="auto"/>
        <w:ind w:left="0" w:firstLine="426"/>
        <w:jc w:val="both"/>
        <w:rPr>
          <w:rFonts w:ascii="Montserrat" w:hAnsi="Montserrat" w:cstheme="minorHAnsi"/>
          <w:sz w:val="20"/>
          <w:szCs w:val="20"/>
        </w:rPr>
      </w:pPr>
      <w:r w:rsidRPr="00FB381B">
        <w:rPr>
          <w:rFonts w:ascii="Montserrat" w:hAnsi="Montserrat" w:cstheme="minorHAnsi"/>
          <w:sz w:val="20"/>
          <w:szCs w:val="20"/>
        </w:rPr>
        <w:lastRenderedPageBreak/>
        <w:t>Laikoma, kad 2022 m. balandžio 8 d. Tarybos reglamento (ES) 2022/576, kuriuo iš dalies</w:t>
      </w:r>
      <w:r w:rsidR="00E03ABD" w:rsidRPr="00FB381B">
        <w:rPr>
          <w:rFonts w:ascii="Montserrat" w:hAnsi="Montserrat" w:cstheme="minorHAnsi"/>
          <w:sz w:val="20"/>
          <w:szCs w:val="20"/>
        </w:rPr>
        <w:t xml:space="preserve"> </w:t>
      </w:r>
      <w:r w:rsidRPr="00FB381B">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FB381B" w:rsidRDefault="005D37BB" w:rsidP="00B25665">
      <w:pPr>
        <w:pStyle w:val="ListParagraph"/>
        <w:numPr>
          <w:ilvl w:val="1"/>
          <w:numId w:val="33"/>
        </w:numPr>
        <w:spacing w:after="0" w:line="240" w:lineRule="auto"/>
        <w:ind w:left="142" w:firstLine="284"/>
        <w:jc w:val="both"/>
        <w:rPr>
          <w:rFonts w:ascii="Montserrat" w:hAnsi="Montserrat" w:cstheme="minorHAnsi"/>
          <w:sz w:val="20"/>
          <w:szCs w:val="20"/>
        </w:rPr>
      </w:pPr>
      <w:r w:rsidRPr="00FB381B">
        <w:rPr>
          <w:rFonts w:ascii="Montserrat" w:hAnsi="Montserrat" w:cstheme="minorHAnsi"/>
          <w:sz w:val="20"/>
          <w:szCs w:val="20"/>
        </w:rPr>
        <w:t>Rusijos pilietis arba Rusijoje įsisteigęs fizinis ar juridinis asmuo, subjektas ar įstaiga</w:t>
      </w:r>
      <w:r w:rsidR="000D072C" w:rsidRPr="00FB381B">
        <w:rPr>
          <w:rFonts w:ascii="Montserrat" w:hAnsi="Montserrat" w:cstheme="minorHAnsi"/>
          <w:sz w:val="20"/>
          <w:szCs w:val="20"/>
        </w:rPr>
        <w:t>;</w:t>
      </w:r>
    </w:p>
    <w:p w14:paraId="11C54610" w14:textId="77777777" w:rsidR="00005AEB" w:rsidRPr="00FB381B" w:rsidRDefault="00005AEB" w:rsidP="00B25665">
      <w:pPr>
        <w:pStyle w:val="ListParagraph"/>
        <w:numPr>
          <w:ilvl w:val="1"/>
          <w:numId w:val="33"/>
        </w:numPr>
        <w:spacing w:after="0" w:line="240" w:lineRule="auto"/>
        <w:ind w:left="567" w:hanging="141"/>
        <w:rPr>
          <w:rFonts w:ascii="Montserrat" w:hAnsi="Montserrat" w:cstheme="minorHAnsi"/>
          <w:sz w:val="20"/>
          <w:szCs w:val="20"/>
        </w:rPr>
      </w:pPr>
      <w:r w:rsidRPr="00FB381B">
        <w:rPr>
          <w:rFonts w:ascii="Montserrat" w:hAnsi="Montserrat" w:cstheme="minorHAnsi"/>
          <w:sz w:val="20"/>
          <w:szCs w:val="20"/>
        </w:rPr>
        <w:t xml:space="preserve">juridinis asmuo, subjektas ar įstaiga, kurio nuosavybės teisės tiesiogiai ar </w:t>
      </w:r>
    </w:p>
    <w:p w14:paraId="182FC912" w14:textId="79DA321D" w:rsidR="007252E1" w:rsidRPr="00FB381B" w:rsidRDefault="00005AEB" w:rsidP="00005AEB">
      <w:pPr>
        <w:spacing w:after="0" w:line="240" w:lineRule="auto"/>
        <w:rPr>
          <w:rFonts w:ascii="Montserrat" w:hAnsi="Montserrat" w:cstheme="minorHAnsi"/>
          <w:sz w:val="20"/>
          <w:szCs w:val="20"/>
        </w:rPr>
      </w:pPr>
      <w:r w:rsidRPr="00FB381B">
        <w:rPr>
          <w:rFonts w:ascii="Montserrat" w:hAnsi="Montserrat" w:cstheme="minorHAnsi"/>
          <w:sz w:val="20"/>
          <w:szCs w:val="20"/>
        </w:rPr>
        <w:t>netiesiogiai daugiau kaip 50 % priklauso šios dalies 46.1 punkte nurodytam subjektui</w:t>
      </w:r>
      <w:r w:rsidR="007252E1" w:rsidRPr="00FB381B">
        <w:rPr>
          <w:rFonts w:ascii="Montserrat" w:hAnsi="Montserrat" w:cstheme="minorHAnsi"/>
          <w:sz w:val="20"/>
          <w:szCs w:val="20"/>
        </w:rPr>
        <w:t>;</w:t>
      </w:r>
    </w:p>
    <w:p w14:paraId="2622C91C" w14:textId="689BCA3C" w:rsidR="008821F2" w:rsidRPr="00B25665" w:rsidRDefault="00B25665" w:rsidP="00B25665">
      <w:pPr>
        <w:spacing w:after="0" w:line="240" w:lineRule="auto"/>
        <w:jc w:val="both"/>
        <w:rPr>
          <w:rFonts w:ascii="Montserrat" w:hAnsi="Montserrat" w:cstheme="minorHAnsi"/>
          <w:sz w:val="20"/>
          <w:szCs w:val="20"/>
        </w:rPr>
      </w:pPr>
      <w:r>
        <w:rPr>
          <w:rFonts w:ascii="Montserrat" w:hAnsi="Montserrat" w:cstheme="minorHAnsi"/>
          <w:sz w:val="20"/>
          <w:szCs w:val="20"/>
        </w:rPr>
        <w:t xml:space="preserve">        c) </w:t>
      </w:r>
      <w:r w:rsidR="00BF13E4" w:rsidRPr="00B25665">
        <w:rPr>
          <w:rFonts w:ascii="Montserrat" w:hAnsi="Montserrat" w:cstheme="minorHAnsi"/>
          <w:sz w:val="20"/>
          <w:szCs w:val="20"/>
        </w:rPr>
        <w:t xml:space="preserve">fizinis ar juridinis asmuo, subjektas ar įstaiga, </w:t>
      </w:r>
      <w:r w:rsidR="00AD3151" w:rsidRPr="00B25665">
        <w:rPr>
          <w:rFonts w:ascii="Montserrat" w:hAnsi="Montserrat" w:cstheme="minorHAnsi"/>
          <w:sz w:val="20"/>
          <w:szCs w:val="20"/>
        </w:rPr>
        <w:t xml:space="preserve">veikianti </w:t>
      </w:r>
      <w:r w:rsidR="0084057D" w:rsidRPr="00B25665">
        <w:rPr>
          <w:rFonts w:ascii="Montserrat" w:hAnsi="Montserrat" w:cstheme="minorHAnsi"/>
          <w:sz w:val="20"/>
          <w:szCs w:val="20"/>
        </w:rPr>
        <w:t>46.1 arba 46.2 punkte nurodyto subjekto vardu ar jo nurodymu</w:t>
      </w:r>
      <w:r w:rsidR="008821F2" w:rsidRPr="00B25665">
        <w:rPr>
          <w:rFonts w:ascii="Montserrat" w:hAnsi="Montserrat" w:cstheme="minorHAnsi"/>
          <w:sz w:val="20"/>
          <w:szCs w:val="20"/>
        </w:rPr>
        <w:t>.</w:t>
      </w:r>
    </w:p>
    <w:p w14:paraId="7B16A900" w14:textId="41D2FA94" w:rsidR="002523B3" w:rsidRPr="00B25665" w:rsidRDefault="00B25665" w:rsidP="00B25665">
      <w:pPr>
        <w:spacing w:after="0" w:line="240" w:lineRule="auto"/>
        <w:jc w:val="both"/>
        <w:rPr>
          <w:rFonts w:ascii="Montserrat" w:hAnsi="Montserrat" w:cstheme="minorHAnsi"/>
          <w:sz w:val="20"/>
          <w:szCs w:val="20"/>
        </w:rPr>
      </w:pPr>
      <w:r>
        <w:rPr>
          <w:rFonts w:ascii="Montserrat" w:hAnsi="Montserrat" w:cstheme="minorHAnsi"/>
          <w:sz w:val="20"/>
          <w:szCs w:val="20"/>
        </w:rPr>
        <w:t xml:space="preserve">        4</w:t>
      </w:r>
      <w:r w:rsidR="00BE3D95">
        <w:rPr>
          <w:rFonts w:ascii="Montserrat" w:hAnsi="Montserrat" w:cstheme="minorHAnsi"/>
          <w:sz w:val="20"/>
          <w:szCs w:val="20"/>
        </w:rPr>
        <w:t>5</w:t>
      </w:r>
      <w:r>
        <w:rPr>
          <w:rFonts w:ascii="Montserrat" w:hAnsi="Montserrat" w:cstheme="minorHAnsi"/>
          <w:sz w:val="20"/>
          <w:szCs w:val="20"/>
        </w:rPr>
        <w:t xml:space="preserve">. </w:t>
      </w:r>
      <w:r w:rsidR="002523B3" w:rsidRPr="00B25665">
        <w:rPr>
          <w:rFonts w:ascii="Montserrat" w:hAnsi="Montserrat" w:cstheme="minorHAnsi"/>
          <w:sz w:val="20"/>
          <w:szCs w:val="20"/>
        </w:rPr>
        <w:t xml:space="preserve">Vadovaudamasi Reglamento reikalavimais perkančioji organizacija prašo kiekvieno dalyvio savo pasiūlyme (pirkimo sąlygų 2 </w:t>
      </w:r>
      <w:r>
        <w:rPr>
          <w:rFonts w:ascii="Montserrat" w:hAnsi="Montserrat" w:cstheme="minorHAnsi"/>
          <w:sz w:val="20"/>
          <w:szCs w:val="20"/>
        </w:rPr>
        <w:t xml:space="preserve">ir 7 </w:t>
      </w:r>
      <w:r w:rsidRPr="00B25665">
        <w:rPr>
          <w:rFonts w:ascii="Montserrat" w:hAnsi="Montserrat" w:cstheme="minorHAnsi"/>
          <w:sz w:val="20"/>
          <w:szCs w:val="20"/>
        </w:rPr>
        <w:t>pried</w:t>
      </w:r>
      <w:r>
        <w:rPr>
          <w:rFonts w:ascii="Montserrat" w:hAnsi="Montserrat" w:cstheme="minorHAnsi"/>
          <w:sz w:val="20"/>
          <w:szCs w:val="20"/>
        </w:rPr>
        <w:t>uose</w:t>
      </w:r>
      <w:r w:rsidR="002523B3" w:rsidRPr="00B25665">
        <w:rPr>
          <w:rFonts w:ascii="Montserrat" w:hAnsi="Montserrat" w:cstheme="minorHAnsi"/>
          <w:sz w:val="20"/>
          <w:szCs w:val="20"/>
        </w:rPr>
        <w:t>) deklaruoti, kad jam netaikomi Reglamente nustatyti ribojimai. Įrodančių dokumentų bus prašoma tik kilus įtarimui.</w:t>
      </w:r>
    </w:p>
    <w:p w14:paraId="28719BAC" w14:textId="77777777" w:rsidR="008E3E34"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p w14:paraId="22154304" w14:textId="72FC7289" w:rsidR="00721954" w:rsidRPr="00721954" w:rsidRDefault="00721954" w:rsidP="00721954">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721954">
        <w:rPr>
          <w:rFonts w:ascii="Montserrat" w:hAnsi="Montserrat" w:cstheme="minorHAnsi"/>
          <w:b/>
          <w:bCs/>
          <w:sz w:val="20"/>
          <w:szCs w:val="20"/>
        </w:rPr>
        <w:t>Reikalavimai, susiję su nacionaliniu saugumu</w:t>
      </w:r>
    </w:p>
    <w:p w14:paraId="1A19981B" w14:textId="77777777" w:rsidR="00721954" w:rsidRPr="00721954" w:rsidRDefault="00721954" w:rsidP="00397C08">
      <w:pPr>
        <w:tabs>
          <w:tab w:val="left" w:pos="993"/>
        </w:tabs>
        <w:suppressAutoHyphens w:val="0"/>
        <w:autoSpaceDN/>
        <w:spacing w:after="0" w:line="240" w:lineRule="auto"/>
        <w:jc w:val="both"/>
        <w:textAlignment w:val="auto"/>
        <w:rPr>
          <w:rFonts w:ascii="Montserrat" w:hAnsi="Montserrat" w:cstheme="minorHAnsi"/>
          <w:sz w:val="20"/>
          <w:szCs w:val="20"/>
        </w:rPr>
      </w:pPr>
    </w:p>
    <w:p w14:paraId="42D90386" w14:textId="112F2423" w:rsidR="00721954" w:rsidRPr="00EE1349" w:rsidRDefault="0083019C" w:rsidP="00EE1349">
      <w:pPr>
        <w:suppressAutoHyphens w:val="0"/>
        <w:autoSpaceDN/>
        <w:spacing w:after="0" w:line="240" w:lineRule="auto"/>
        <w:jc w:val="both"/>
        <w:textAlignment w:val="auto"/>
        <w:rPr>
          <w:rFonts w:ascii="Montserrat" w:hAnsi="Montserrat" w:cstheme="minorHAnsi"/>
          <w:sz w:val="20"/>
          <w:szCs w:val="20"/>
        </w:rPr>
      </w:pPr>
      <w:r>
        <w:rPr>
          <w:rFonts w:ascii="Montserrat" w:hAnsi="Montserrat" w:cstheme="minorHAnsi"/>
          <w:sz w:val="20"/>
          <w:szCs w:val="20"/>
        </w:rPr>
        <w:t xml:space="preserve">        </w:t>
      </w:r>
      <w:r w:rsidR="003643D0">
        <w:rPr>
          <w:rFonts w:ascii="Montserrat" w:hAnsi="Montserrat" w:cstheme="minorHAnsi"/>
          <w:sz w:val="20"/>
          <w:szCs w:val="20"/>
        </w:rPr>
        <w:t xml:space="preserve">46. </w:t>
      </w:r>
      <w:r w:rsidR="00721954" w:rsidRPr="00EE1349">
        <w:rPr>
          <w:rFonts w:ascii="Montserrat" w:hAnsi="Montserrat" w:cstheme="minorHAnsi"/>
          <w:sz w:val="20"/>
          <w:szCs w:val="20"/>
        </w:rPr>
        <w:t>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atmes pasiūlymą, jeigu yra bent viena iš šių sąlygų:</w:t>
      </w:r>
    </w:p>
    <w:p w14:paraId="1A69134F" w14:textId="0A0CDDC3" w:rsidR="00721954" w:rsidRPr="00EE1349" w:rsidRDefault="0083019C" w:rsidP="00EE1349">
      <w:pPr>
        <w:tabs>
          <w:tab w:val="left" w:pos="567"/>
        </w:tabs>
        <w:suppressAutoHyphens w:val="0"/>
        <w:autoSpaceDN/>
        <w:spacing w:after="0" w:line="240" w:lineRule="auto"/>
        <w:jc w:val="both"/>
        <w:textAlignment w:val="auto"/>
        <w:rPr>
          <w:rFonts w:ascii="Montserrat" w:hAnsi="Montserrat" w:cstheme="minorHAnsi"/>
          <w:sz w:val="20"/>
          <w:szCs w:val="20"/>
        </w:rPr>
      </w:pPr>
      <w:r>
        <w:rPr>
          <w:rFonts w:ascii="Montserrat" w:hAnsi="Montserrat" w:cstheme="minorHAnsi"/>
          <w:sz w:val="20"/>
          <w:szCs w:val="20"/>
        </w:rPr>
        <w:t xml:space="preserve">         </w:t>
      </w:r>
      <w:r w:rsidR="00395241">
        <w:rPr>
          <w:rFonts w:ascii="Montserrat" w:hAnsi="Montserrat" w:cstheme="minorHAnsi"/>
          <w:sz w:val="20"/>
          <w:szCs w:val="20"/>
        </w:rPr>
        <w:t xml:space="preserve">46.1. </w:t>
      </w:r>
      <w:r w:rsidR="00721954" w:rsidRPr="00EE1349">
        <w:rPr>
          <w:rFonts w:ascii="Montserrat" w:hAnsi="Montserrat" w:cstheme="minorHAnsi"/>
          <w:sz w:val="20"/>
          <w:szCs w:val="20"/>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4C167931" w14:textId="2AA43FE2" w:rsidR="00721954" w:rsidRPr="00721954" w:rsidRDefault="00721954" w:rsidP="00721954">
      <w:pPr>
        <w:tabs>
          <w:tab w:val="left" w:pos="567"/>
        </w:tabs>
        <w:suppressAutoHyphens w:val="0"/>
        <w:autoSpaceDN/>
        <w:spacing w:after="0" w:line="240" w:lineRule="auto"/>
        <w:jc w:val="both"/>
        <w:textAlignment w:val="auto"/>
        <w:rPr>
          <w:rFonts w:ascii="Montserrat" w:hAnsi="Montserrat" w:cstheme="minorHAnsi"/>
          <w:sz w:val="20"/>
          <w:szCs w:val="20"/>
        </w:rPr>
      </w:pPr>
      <w:r>
        <w:rPr>
          <w:rFonts w:ascii="Montserrat" w:hAnsi="Montserrat" w:cstheme="minorHAnsi"/>
          <w:sz w:val="20"/>
          <w:szCs w:val="20"/>
        </w:rPr>
        <w:t xml:space="preserve">          4</w:t>
      </w:r>
      <w:r w:rsidR="00395241">
        <w:rPr>
          <w:rFonts w:ascii="Montserrat" w:hAnsi="Montserrat" w:cstheme="minorHAnsi"/>
          <w:sz w:val="20"/>
          <w:szCs w:val="20"/>
        </w:rPr>
        <w:t>6</w:t>
      </w:r>
      <w:r>
        <w:rPr>
          <w:rFonts w:ascii="Montserrat" w:hAnsi="Montserrat" w:cstheme="minorHAnsi"/>
          <w:sz w:val="20"/>
          <w:szCs w:val="20"/>
        </w:rPr>
        <w:t xml:space="preserve">.2. </w:t>
      </w:r>
      <w:r w:rsidRPr="00721954">
        <w:rPr>
          <w:rFonts w:ascii="Montserrat" w:hAnsi="Montserrat" w:cstheme="minorHAnsi"/>
          <w:sz w:val="20"/>
          <w:szCs w:val="20"/>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15342F2F" w14:textId="206CBBAD" w:rsidR="00721954" w:rsidRPr="00EE1349" w:rsidRDefault="0083019C" w:rsidP="00EE1349">
      <w:pPr>
        <w:suppressAutoHyphens w:val="0"/>
        <w:autoSpaceDN/>
        <w:spacing w:after="0" w:line="240" w:lineRule="auto"/>
        <w:jc w:val="both"/>
        <w:textAlignment w:val="auto"/>
        <w:rPr>
          <w:rFonts w:ascii="Montserrat" w:hAnsi="Montserrat" w:cstheme="minorHAnsi"/>
          <w:sz w:val="20"/>
          <w:szCs w:val="20"/>
        </w:rPr>
      </w:pPr>
      <w:r>
        <w:rPr>
          <w:rFonts w:ascii="Montserrat" w:hAnsi="Montserrat" w:cstheme="minorHAnsi"/>
          <w:sz w:val="20"/>
          <w:szCs w:val="20"/>
        </w:rPr>
        <w:t xml:space="preserve">        </w:t>
      </w:r>
      <w:r w:rsidR="00395241">
        <w:rPr>
          <w:rFonts w:ascii="Montserrat" w:hAnsi="Montserrat" w:cstheme="minorHAnsi"/>
          <w:sz w:val="20"/>
          <w:szCs w:val="20"/>
        </w:rPr>
        <w:t xml:space="preserve">46.3. </w:t>
      </w:r>
      <w:r w:rsidR="00721954" w:rsidRPr="00EE1349">
        <w:rPr>
          <w:rFonts w:ascii="Montserrat" w:hAnsi="Montserrat" w:cstheme="minorHAnsi"/>
          <w:sz w:val="20"/>
          <w:szCs w:val="20"/>
        </w:rPr>
        <w:t>prekių (įskaitant jų sudedamąsias dalis, pakuotes) kilmė yra ar paslaugos teikiamos iš VPĮ 92 straipsnio 15 dalyje numatytame sąraše nurodytų valstybių ar teritorijų;</w:t>
      </w:r>
    </w:p>
    <w:p w14:paraId="0E02E483" w14:textId="2628AC34" w:rsidR="00721954" w:rsidRPr="00EE1349" w:rsidRDefault="0083019C" w:rsidP="00EE1349">
      <w:pPr>
        <w:suppressAutoHyphens w:val="0"/>
        <w:autoSpaceDN/>
        <w:spacing w:after="0" w:line="240" w:lineRule="auto"/>
        <w:jc w:val="both"/>
        <w:textAlignment w:val="auto"/>
        <w:rPr>
          <w:rFonts w:ascii="Montserrat" w:hAnsi="Montserrat" w:cstheme="minorHAnsi"/>
          <w:sz w:val="20"/>
          <w:szCs w:val="20"/>
        </w:rPr>
      </w:pPr>
      <w:r>
        <w:rPr>
          <w:rFonts w:ascii="Montserrat" w:hAnsi="Montserrat" w:cstheme="minorHAnsi"/>
          <w:sz w:val="20"/>
          <w:szCs w:val="20"/>
        </w:rPr>
        <w:t xml:space="preserve">        </w:t>
      </w:r>
      <w:r w:rsidR="001526AC">
        <w:rPr>
          <w:rFonts w:ascii="Montserrat" w:hAnsi="Montserrat" w:cstheme="minorHAnsi"/>
          <w:sz w:val="20"/>
          <w:szCs w:val="20"/>
        </w:rPr>
        <w:t xml:space="preserve">46.4. </w:t>
      </w:r>
      <w:r w:rsidR="00721954" w:rsidRPr="00EE1349">
        <w:rPr>
          <w:rFonts w:ascii="Montserrat" w:hAnsi="Montserrat" w:cstheme="minorHAnsi"/>
          <w:sz w:val="20"/>
          <w:szCs w:val="20"/>
        </w:rPr>
        <w:t xml:space="preserve">Lietuvos Respublikos Vyriausybė, vadovaudamasi Nacionaliniam saugumui užtikrinti svarbių objektų apsaugos įstatyme įtvirtintais kriterijais, yra priėmusi sprendimą, patvirtinantį, kad </w:t>
      </w:r>
      <w:r w:rsidR="00B25665" w:rsidRPr="00EE1349">
        <w:rPr>
          <w:rFonts w:ascii="Montserrat" w:hAnsi="Montserrat" w:cstheme="minorHAnsi"/>
          <w:sz w:val="20"/>
          <w:szCs w:val="20"/>
        </w:rPr>
        <w:t>4</w:t>
      </w:r>
      <w:r w:rsidR="001526AC">
        <w:rPr>
          <w:rFonts w:ascii="Montserrat" w:hAnsi="Montserrat" w:cstheme="minorHAnsi"/>
          <w:sz w:val="20"/>
          <w:szCs w:val="20"/>
        </w:rPr>
        <w:t>6</w:t>
      </w:r>
      <w:r w:rsidR="00721954" w:rsidRPr="00EE1349">
        <w:rPr>
          <w:rFonts w:ascii="Montserrat" w:hAnsi="Montserrat" w:cstheme="minorHAnsi"/>
          <w:sz w:val="20"/>
          <w:szCs w:val="20"/>
        </w:rPr>
        <w:t xml:space="preserve">.1. ir </w:t>
      </w:r>
      <w:r w:rsidR="00B25665" w:rsidRPr="00EE1349">
        <w:rPr>
          <w:rFonts w:ascii="Montserrat" w:hAnsi="Montserrat" w:cstheme="minorHAnsi"/>
          <w:sz w:val="20"/>
          <w:szCs w:val="20"/>
        </w:rPr>
        <w:t>4</w:t>
      </w:r>
      <w:r w:rsidR="001526AC">
        <w:rPr>
          <w:rFonts w:ascii="Montserrat" w:hAnsi="Montserrat" w:cstheme="minorHAnsi"/>
          <w:sz w:val="20"/>
          <w:szCs w:val="20"/>
        </w:rPr>
        <w:t>6</w:t>
      </w:r>
      <w:r w:rsidR="00721954" w:rsidRPr="00EE1349">
        <w:rPr>
          <w:rFonts w:ascii="Montserrat" w:hAnsi="Montserrat" w:cstheme="minorHAnsi"/>
          <w:sz w:val="20"/>
          <w:szCs w:val="20"/>
        </w:rPr>
        <w:t>.2 punktuose nurodyti subjektai ar su jais ketinamas sudaryti (sudarytas) sandoris neatitinka nacionalinio saugumo interesų;</w:t>
      </w:r>
    </w:p>
    <w:p w14:paraId="20051F2D" w14:textId="09E5C132" w:rsidR="00721954" w:rsidRPr="00EE1349" w:rsidRDefault="0083019C" w:rsidP="00EE1349">
      <w:pPr>
        <w:tabs>
          <w:tab w:val="left" w:pos="567"/>
        </w:tabs>
        <w:suppressAutoHyphens w:val="0"/>
        <w:autoSpaceDN/>
        <w:spacing w:after="0" w:line="240" w:lineRule="auto"/>
        <w:jc w:val="both"/>
        <w:textAlignment w:val="auto"/>
        <w:rPr>
          <w:rFonts w:ascii="Montserrat" w:hAnsi="Montserrat" w:cstheme="minorHAnsi"/>
          <w:sz w:val="20"/>
          <w:szCs w:val="20"/>
        </w:rPr>
      </w:pPr>
      <w:r>
        <w:rPr>
          <w:rFonts w:ascii="Montserrat" w:hAnsi="Montserrat" w:cstheme="minorHAnsi"/>
          <w:sz w:val="20"/>
          <w:szCs w:val="20"/>
        </w:rPr>
        <w:t xml:space="preserve">        </w:t>
      </w:r>
      <w:r w:rsidR="005A637A">
        <w:rPr>
          <w:rFonts w:ascii="Montserrat" w:hAnsi="Montserrat" w:cstheme="minorHAnsi"/>
          <w:sz w:val="20"/>
          <w:szCs w:val="20"/>
        </w:rPr>
        <w:t xml:space="preserve">46.5. </w:t>
      </w:r>
      <w:r w:rsidR="00721954" w:rsidRPr="00EE1349">
        <w:rPr>
          <w:rFonts w:ascii="Montserrat" w:hAnsi="Montserrat" w:cstheme="minorHAnsi"/>
          <w:sz w:val="20"/>
          <w:szCs w:val="20"/>
        </w:rPr>
        <w:t xml:space="preserve">perkančioji organizacija turi kompetentingų institucijų </w:t>
      </w:r>
      <w:r w:rsidR="00721954" w:rsidRPr="00EE1349">
        <w:rPr>
          <w:rFonts w:ascii="Montserrat" w:eastAsia="Arial" w:hAnsi="Montserrat" w:cstheme="minorHAnsi"/>
          <w:color w:val="000000" w:themeColor="text1"/>
          <w:sz w:val="20"/>
          <w:szCs w:val="20"/>
          <w:lang w:val="lt"/>
        </w:rPr>
        <w:t xml:space="preserve">patvirtintos informacijos, kad </w:t>
      </w:r>
      <w:r w:rsidR="00B25665" w:rsidRPr="00EE1349">
        <w:rPr>
          <w:rFonts w:ascii="Montserrat" w:eastAsia="Arial" w:hAnsi="Montserrat" w:cstheme="minorHAnsi"/>
          <w:color w:val="000000" w:themeColor="text1"/>
          <w:sz w:val="20"/>
          <w:szCs w:val="20"/>
          <w:lang w:val="lt"/>
        </w:rPr>
        <w:t>4</w:t>
      </w:r>
      <w:r w:rsidR="005A637A" w:rsidRPr="00EE1349">
        <w:rPr>
          <w:rFonts w:ascii="Montserrat" w:eastAsia="Arial" w:hAnsi="Montserrat" w:cstheme="minorHAnsi"/>
          <w:color w:val="000000" w:themeColor="text1"/>
          <w:sz w:val="20"/>
          <w:szCs w:val="20"/>
          <w:lang w:val="lt"/>
        </w:rPr>
        <w:t>6</w:t>
      </w:r>
      <w:r w:rsidR="00B25665" w:rsidRPr="00EE1349">
        <w:rPr>
          <w:rFonts w:ascii="Montserrat" w:eastAsia="Arial" w:hAnsi="Montserrat" w:cstheme="minorHAnsi"/>
          <w:color w:val="000000" w:themeColor="text1"/>
          <w:sz w:val="20"/>
          <w:szCs w:val="20"/>
          <w:lang w:val="lt"/>
        </w:rPr>
        <w:t>.1</w:t>
      </w:r>
      <w:r w:rsidR="00721954" w:rsidRPr="00EE1349">
        <w:rPr>
          <w:rFonts w:ascii="Montserrat" w:eastAsia="Arial" w:hAnsi="Montserrat" w:cstheme="minorHAnsi"/>
          <w:color w:val="000000" w:themeColor="text1"/>
          <w:sz w:val="20"/>
          <w:szCs w:val="20"/>
          <w:lang w:val="lt"/>
        </w:rPr>
        <w:t xml:space="preserve">. ir </w:t>
      </w:r>
      <w:r w:rsidR="00B25665" w:rsidRPr="00EE1349">
        <w:rPr>
          <w:rFonts w:ascii="Montserrat" w:eastAsia="Arial" w:hAnsi="Montserrat" w:cstheme="minorHAnsi"/>
          <w:color w:val="000000" w:themeColor="text1"/>
          <w:sz w:val="20"/>
          <w:szCs w:val="20"/>
          <w:lang w:val="lt"/>
        </w:rPr>
        <w:t>4</w:t>
      </w:r>
      <w:r w:rsidR="005A637A" w:rsidRPr="00EE1349">
        <w:rPr>
          <w:rFonts w:ascii="Montserrat" w:eastAsia="Arial" w:hAnsi="Montserrat" w:cstheme="minorHAnsi"/>
          <w:color w:val="000000" w:themeColor="text1"/>
          <w:sz w:val="20"/>
          <w:szCs w:val="20"/>
          <w:lang w:val="lt"/>
        </w:rPr>
        <w:t>6</w:t>
      </w:r>
      <w:r w:rsidR="00B25665" w:rsidRPr="00EE1349">
        <w:rPr>
          <w:rFonts w:ascii="Montserrat" w:eastAsia="Arial" w:hAnsi="Montserrat" w:cstheme="minorHAnsi"/>
          <w:color w:val="000000" w:themeColor="text1"/>
          <w:sz w:val="20"/>
          <w:szCs w:val="20"/>
          <w:lang w:val="lt"/>
        </w:rPr>
        <w:t>.2.</w:t>
      </w:r>
      <w:r w:rsidR="00721954" w:rsidRPr="00EE1349">
        <w:rPr>
          <w:rFonts w:ascii="Montserrat" w:eastAsia="Arial" w:hAnsi="Montserrat" w:cstheme="minorHAnsi"/>
          <w:color w:val="000000" w:themeColor="text1"/>
          <w:sz w:val="20"/>
          <w:szCs w:val="20"/>
          <w:lang w:val="lt"/>
        </w:rPr>
        <w:t xml:space="preserve"> punktuose nurodyti subjektai turi interesų, galinčių kelti grėsmę nacionaliniam saugumui;</w:t>
      </w:r>
    </w:p>
    <w:p w14:paraId="7F89D3EA" w14:textId="796A908E" w:rsidR="00721954" w:rsidRPr="000D446C" w:rsidRDefault="0083019C" w:rsidP="00EE1349">
      <w:pPr>
        <w:pStyle w:val="ListParagraph"/>
        <w:suppressAutoHyphens w:val="0"/>
        <w:autoSpaceDN/>
        <w:spacing w:after="0" w:line="240" w:lineRule="auto"/>
        <w:ind w:left="0"/>
        <w:jc w:val="both"/>
        <w:textAlignment w:val="auto"/>
        <w:rPr>
          <w:rFonts w:ascii="Montserrat" w:hAnsi="Montserrat" w:cstheme="minorHAnsi"/>
          <w:sz w:val="20"/>
          <w:szCs w:val="20"/>
        </w:rPr>
      </w:pPr>
      <w:r>
        <w:rPr>
          <w:rFonts w:ascii="Montserrat" w:hAnsi="Montserrat" w:cstheme="minorHAnsi"/>
          <w:sz w:val="20"/>
          <w:szCs w:val="20"/>
        </w:rPr>
        <w:t xml:space="preserve">        </w:t>
      </w:r>
      <w:r w:rsidR="00D425C9">
        <w:rPr>
          <w:rFonts w:ascii="Montserrat" w:hAnsi="Montserrat" w:cstheme="minorHAnsi"/>
          <w:sz w:val="20"/>
          <w:szCs w:val="20"/>
        </w:rPr>
        <w:t xml:space="preserve">46.6. </w:t>
      </w:r>
      <w:r w:rsidR="00721954" w:rsidRPr="000D446C">
        <w:rPr>
          <w:rFonts w:ascii="Montserrat" w:hAnsi="Montserrat" w:cstheme="minorHAnsi"/>
          <w:sz w:val="20"/>
          <w:szCs w:val="20"/>
        </w:rPr>
        <w: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593BEA7" w14:textId="1522F9C6" w:rsidR="00721954" w:rsidRPr="00721954" w:rsidRDefault="00721954" w:rsidP="0083019C">
      <w:pPr>
        <w:pStyle w:val="ListParagraph"/>
        <w:numPr>
          <w:ilvl w:val="0"/>
          <w:numId w:val="44"/>
        </w:numPr>
        <w:suppressAutoHyphens w:val="0"/>
        <w:autoSpaceDN/>
        <w:spacing w:after="0" w:line="240" w:lineRule="auto"/>
        <w:ind w:left="0" w:firstLine="426"/>
        <w:contextualSpacing w:val="0"/>
        <w:jc w:val="both"/>
        <w:textAlignment w:val="auto"/>
        <w:rPr>
          <w:rFonts w:ascii="Montserrat" w:hAnsi="Montserrat" w:cstheme="minorHAnsi"/>
          <w:sz w:val="20"/>
          <w:szCs w:val="20"/>
        </w:rPr>
      </w:pPr>
      <w:r w:rsidRPr="00721954">
        <w:rPr>
          <w:rFonts w:ascii="Montserrat" w:hAnsi="Montserrat" w:cstheme="minorHAnsi"/>
          <w:sz w:val="20"/>
          <w:szCs w:val="20"/>
        </w:rPr>
        <w:t>Perkančioji organizacija</w:t>
      </w:r>
      <w:r w:rsidRPr="00721954">
        <w:rPr>
          <w:rFonts w:ascii="Montserrat" w:hAnsi="Montserrat" w:cstheme="minorHAnsi"/>
          <w:color w:val="000000" w:themeColor="text1"/>
          <w:sz w:val="20"/>
          <w:szCs w:val="20"/>
        </w:rPr>
        <w:t xml:space="preserve"> tikrindama pasiūlymo atitiktį </w:t>
      </w:r>
      <w:r w:rsidR="00B25665">
        <w:rPr>
          <w:rFonts w:ascii="Montserrat" w:hAnsi="Montserrat" w:cstheme="minorHAnsi"/>
          <w:color w:val="000000" w:themeColor="text1"/>
          <w:sz w:val="20"/>
          <w:szCs w:val="20"/>
        </w:rPr>
        <w:t>4</w:t>
      </w:r>
      <w:r w:rsidR="008952CF">
        <w:rPr>
          <w:rFonts w:ascii="Montserrat" w:hAnsi="Montserrat" w:cstheme="minorHAnsi"/>
          <w:color w:val="000000" w:themeColor="text1"/>
          <w:sz w:val="20"/>
          <w:szCs w:val="20"/>
        </w:rPr>
        <w:t>6</w:t>
      </w:r>
      <w:r w:rsidRPr="00721954">
        <w:rPr>
          <w:rFonts w:ascii="Montserrat" w:hAnsi="Montserrat" w:cstheme="minorHAnsi"/>
          <w:color w:val="000000" w:themeColor="text1"/>
          <w:sz w:val="20"/>
          <w:szCs w:val="20"/>
        </w:rPr>
        <w:t xml:space="preserve"> punkto reikalavimams, </w:t>
      </w:r>
      <w:r w:rsidRPr="00721954">
        <w:rPr>
          <w:rFonts w:ascii="Montserrat" w:hAnsi="Montserrat" w:cstheme="minorHAnsi"/>
          <w:b/>
          <w:bCs/>
          <w:color w:val="000000" w:themeColor="text1"/>
          <w:sz w:val="20"/>
          <w:szCs w:val="20"/>
        </w:rPr>
        <w:t xml:space="preserve">iš tiekėjų reikalauja pateikti deklaraciją (specialiųjų </w:t>
      </w:r>
      <w:r w:rsidRPr="00721954">
        <w:rPr>
          <w:rFonts w:ascii="Montserrat" w:eastAsia="Calibri" w:hAnsi="Montserrat" w:cstheme="minorHAnsi"/>
          <w:b/>
          <w:bCs/>
          <w:color w:val="000000" w:themeColor="text1"/>
          <w:sz w:val="20"/>
          <w:szCs w:val="20"/>
        </w:rPr>
        <w:t xml:space="preserve">pirkimo sąlygų </w:t>
      </w:r>
      <w:r w:rsidR="00B25665">
        <w:rPr>
          <w:rFonts w:ascii="Montserrat" w:eastAsia="Calibri" w:hAnsi="Montserrat" w:cstheme="minorHAnsi"/>
          <w:b/>
          <w:bCs/>
          <w:color w:val="000000" w:themeColor="text1"/>
          <w:sz w:val="20"/>
          <w:szCs w:val="20"/>
        </w:rPr>
        <w:t>7</w:t>
      </w:r>
      <w:r w:rsidRPr="00721954">
        <w:rPr>
          <w:rFonts w:ascii="Montserrat" w:hAnsi="Montserrat" w:cstheme="minorHAnsi"/>
          <w:b/>
          <w:bCs/>
          <w:sz w:val="20"/>
          <w:szCs w:val="20"/>
        </w:rPr>
        <w:t xml:space="preserve"> priedas „</w:t>
      </w:r>
      <w:r w:rsidRPr="00721954">
        <w:rPr>
          <w:rFonts w:ascii="Montserrat" w:hAnsi="Montserrat" w:cs="Arial"/>
          <w:b/>
          <w:bCs/>
          <w:sz w:val="20"/>
          <w:szCs w:val="20"/>
        </w:rPr>
        <w:t>Tiekėjo deklaracija dėl atitikimo Nacionalinio saugumo reikalavimams</w:t>
      </w:r>
      <w:r w:rsidRPr="00721954">
        <w:rPr>
          <w:rFonts w:ascii="Montserrat" w:hAnsi="Montserrat" w:cstheme="minorHAnsi"/>
          <w:b/>
          <w:bCs/>
          <w:sz w:val="20"/>
          <w:szCs w:val="20"/>
        </w:rPr>
        <w:t>“</w:t>
      </w:r>
      <w:r w:rsidRPr="00721954">
        <w:rPr>
          <w:rFonts w:ascii="Montserrat" w:hAnsi="Montserrat" w:cstheme="minorHAnsi"/>
          <w:b/>
          <w:bCs/>
          <w:color w:val="000000" w:themeColor="text1"/>
          <w:sz w:val="20"/>
          <w:szCs w:val="20"/>
        </w:rPr>
        <w:t>)</w:t>
      </w:r>
      <w:r w:rsidRPr="00721954">
        <w:rPr>
          <w:rFonts w:ascii="Montserrat" w:hAnsi="Montserrat" w:cstheme="minorHAnsi"/>
          <w:color w:val="000000" w:themeColor="text1"/>
          <w:sz w:val="20"/>
          <w:szCs w:val="20"/>
        </w:rPr>
        <w:t xml:space="preserve">. Jeigu </w:t>
      </w:r>
      <w:r w:rsidRPr="00721954">
        <w:rPr>
          <w:rFonts w:ascii="Montserrat" w:hAnsi="Montserrat" w:cstheme="minorHAnsi"/>
          <w:sz w:val="20"/>
          <w:szCs w:val="20"/>
        </w:rPr>
        <w:t>perkančiajai organizacijai</w:t>
      </w:r>
      <w:r w:rsidRPr="00721954">
        <w:rPr>
          <w:rFonts w:ascii="Montserrat" w:hAnsi="Montserrat" w:cstheme="minorHAnsi"/>
          <w:color w:val="000000" w:themeColor="text1"/>
          <w:sz w:val="20"/>
          <w:szCs w:val="20"/>
        </w:rPr>
        <w:t xml:space="preserve"> kyla abejonių dėl tiekėjo nurodytos informacijos teisingumo, </w:t>
      </w:r>
      <w:r w:rsidRPr="00721954">
        <w:rPr>
          <w:rFonts w:ascii="Montserrat" w:hAnsi="Montserrat" w:cstheme="minorHAnsi"/>
          <w:sz w:val="20"/>
          <w:szCs w:val="20"/>
        </w:rPr>
        <w:t>perkančioji organizacija</w:t>
      </w:r>
      <w:r w:rsidRPr="00721954">
        <w:rPr>
          <w:rFonts w:ascii="Montserrat" w:hAnsi="Montserrat" w:cstheme="minorHAnsi"/>
          <w:color w:val="000000" w:themeColor="text1"/>
          <w:sz w:val="20"/>
          <w:szCs w:val="20"/>
        </w:rPr>
        <w:t xml:space="preserve"> prašys ekonomiškai naudingiausią pasiūlymą pateikusio tiekėjo pateikti informaciją patvirtinančius, VPĮ 51 straipsnio 12 dalyje nurodytus (vieną ar kelis) ar kitus </w:t>
      </w:r>
      <w:r w:rsidRPr="00721954">
        <w:rPr>
          <w:rFonts w:ascii="Montserrat" w:hAnsi="Montserrat" w:cstheme="minorHAnsi"/>
          <w:sz w:val="20"/>
          <w:szCs w:val="20"/>
        </w:rPr>
        <w:t>perkančiajai organizacijai</w:t>
      </w:r>
      <w:r w:rsidRPr="00721954">
        <w:rPr>
          <w:rFonts w:ascii="Montserrat" w:hAnsi="Montserrat" w:cstheme="minorHAnsi"/>
          <w:color w:val="000000" w:themeColor="text1"/>
          <w:sz w:val="20"/>
          <w:szCs w:val="20"/>
        </w:rPr>
        <w:t xml:space="preserve"> priimtinus, dokumentus ir (ar) paaiškinimus. </w:t>
      </w:r>
      <w:r w:rsidRPr="00721954">
        <w:rPr>
          <w:rFonts w:ascii="Montserrat" w:hAnsi="Montserrat" w:cstheme="minorHAnsi"/>
          <w:sz w:val="20"/>
          <w:szCs w:val="20"/>
        </w:rPr>
        <w:t>Perkančioji organizacija</w:t>
      </w:r>
      <w:r w:rsidRPr="00721954">
        <w:rPr>
          <w:rFonts w:ascii="Montserrat" w:hAnsi="Montserrat" w:cstheme="minorHAnsi"/>
          <w:color w:val="000000" w:themeColor="text1"/>
          <w:sz w:val="20"/>
          <w:szCs w:val="20"/>
        </w:rPr>
        <w:t xml:space="preserve"> šių dokumentų ir (ar) paaiškinimų gali paprašyti iš tiekėjų bet kuriuo pirkimo procedūros metu, jeigu tai būtina siekiant užtikrinti tinkamą pirkimo procedūros atlikimą. </w:t>
      </w:r>
    </w:p>
    <w:p w14:paraId="4403A8FD" w14:textId="21DCA1A9" w:rsidR="00721954" w:rsidRPr="000D446C" w:rsidRDefault="00721954" w:rsidP="00BB3490">
      <w:pPr>
        <w:pStyle w:val="ListParagraph"/>
        <w:numPr>
          <w:ilvl w:val="0"/>
          <w:numId w:val="44"/>
        </w:numPr>
        <w:suppressAutoHyphens w:val="0"/>
        <w:autoSpaceDN/>
        <w:spacing w:after="0" w:line="240" w:lineRule="auto"/>
        <w:ind w:left="0" w:firstLine="426"/>
        <w:jc w:val="both"/>
        <w:textAlignment w:val="auto"/>
        <w:rPr>
          <w:rFonts w:ascii="Montserrat" w:hAnsi="Montserrat" w:cstheme="minorHAnsi"/>
          <w:i/>
          <w:iCs/>
          <w:color w:val="FF0000"/>
          <w:sz w:val="20"/>
          <w:szCs w:val="20"/>
        </w:rPr>
      </w:pPr>
      <w:r w:rsidRPr="000D446C">
        <w:rPr>
          <w:rFonts w:ascii="Montserrat" w:hAnsi="Montserrat" w:cstheme="minorHAnsi"/>
          <w:sz w:val="20"/>
          <w:szCs w:val="20"/>
        </w:rPr>
        <w:t xml:space="preserve">Tiekėjo siūlomos prekės (įskaitant jų gamintojus), paslaugos ar darbai turi nekelti grėsmės </w:t>
      </w:r>
      <w:r w:rsidRPr="000D446C">
        <w:rPr>
          <w:rFonts w:ascii="Montserrat" w:hAnsi="Montserrat" w:cstheme="minorHAnsi"/>
          <w:color w:val="000000"/>
          <w:sz w:val="20"/>
          <w:szCs w:val="20"/>
        </w:rPr>
        <w:t>nacionaliniam</w:t>
      </w:r>
      <w:r w:rsidRPr="000D446C">
        <w:rPr>
          <w:rFonts w:ascii="Montserrat" w:hAnsi="Montserrat" w:cstheme="minorHAnsi"/>
          <w:sz w:val="20"/>
          <w:szCs w:val="20"/>
        </w:rPr>
        <w:t xml:space="preserve">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w:t>
      </w:r>
      <w:r w:rsidRPr="000D446C">
        <w:rPr>
          <w:rFonts w:ascii="Montserrat" w:hAnsi="Montserrat" w:cstheme="minorHAnsi"/>
          <w:sz w:val="20"/>
          <w:szCs w:val="20"/>
        </w:rPr>
        <w:lastRenderedPageBreak/>
        <w:t xml:space="preserve">apsaugos įstatymu. Pirkimo metu atliekant patikrą dėl atitikties nacionalinio saugumo interesams, Tiekėjas turės pateikti tokiai patikrai atlikti reikalingus dokumentus. </w:t>
      </w:r>
      <w:r w:rsidRPr="000D446C">
        <w:rPr>
          <w:rFonts w:ascii="Montserrat" w:hAnsi="Montserrat" w:cs="Arial"/>
          <w:b/>
          <w:bCs/>
          <w:sz w:val="20"/>
          <w:szCs w:val="20"/>
        </w:rPr>
        <w:t xml:space="preserve">Tiekėjas teikdamas pasiūlymą pateikia užpildytą pirkimo sąlygų </w:t>
      </w:r>
      <w:r w:rsidR="00B25665">
        <w:rPr>
          <w:rFonts w:ascii="Montserrat" w:hAnsi="Montserrat" w:cs="Arial"/>
          <w:b/>
          <w:bCs/>
          <w:sz w:val="20"/>
          <w:szCs w:val="20"/>
        </w:rPr>
        <w:t>7</w:t>
      </w:r>
      <w:r w:rsidRPr="000D446C">
        <w:rPr>
          <w:rFonts w:ascii="Montserrat" w:hAnsi="Montserrat" w:cs="Arial"/>
          <w:b/>
          <w:bCs/>
          <w:sz w:val="20"/>
          <w:szCs w:val="20"/>
        </w:rPr>
        <w:t xml:space="preserve"> priedą „Tiekėjo deklaracija dėl atitikimo Nacionalinio saugumo reikalavimams“. </w:t>
      </w:r>
      <w:r w:rsidRPr="000D446C">
        <w:rPr>
          <w:rFonts w:ascii="Montserrat" w:hAnsi="Montserrat" w:cstheme="minorHAnsi"/>
          <w:sz w:val="20"/>
          <w:szCs w:val="20"/>
        </w:rPr>
        <w:t xml:space="preserve"> </w:t>
      </w:r>
    </w:p>
    <w:p w14:paraId="08255A69" w14:textId="77777777" w:rsidR="00721954" w:rsidRPr="00721954" w:rsidRDefault="0072195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4"/>
    <w:p w14:paraId="3BA2586D" w14:textId="5CAA7EAC" w:rsidR="00C4489F" w:rsidRPr="00FB381B"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FB381B">
        <w:rPr>
          <w:rFonts w:ascii="Montserrat" w:eastAsia="Calibri" w:hAnsi="Montserrat" w:cs="Arial"/>
          <w:b/>
          <w:sz w:val="20"/>
          <w:szCs w:val="20"/>
          <w:lang w:eastAsia="en-US"/>
        </w:rPr>
        <w:t>SKYRIUS</w:t>
      </w:r>
    </w:p>
    <w:p w14:paraId="0472F19A" w14:textId="4F8EFD90" w:rsidR="003C2FBB" w:rsidRPr="00FB381B"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FB381B">
        <w:rPr>
          <w:rFonts w:ascii="Montserrat" w:eastAsia="Calibri" w:hAnsi="Montserrat" w:cs="Arial"/>
          <w:b/>
          <w:sz w:val="20"/>
          <w:szCs w:val="20"/>
          <w:lang w:eastAsia="en-US"/>
        </w:rPr>
        <w:t>TIEKĖJŲ GRUPĖS DALYVAVIMAS PIRKIMO PROCEDŪROSE</w:t>
      </w:r>
    </w:p>
    <w:p w14:paraId="48AB4B21" w14:textId="77777777" w:rsidR="003C2FBB" w:rsidRPr="00FB381B"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FB381B" w:rsidRDefault="007663E9" w:rsidP="00721954">
      <w:pPr>
        <w:numPr>
          <w:ilvl w:val="0"/>
          <w:numId w:val="4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FB381B">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FB381B" w:rsidRDefault="007663E9" w:rsidP="00721954">
      <w:pPr>
        <w:numPr>
          <w:ilvl w:val="0"/>
          <w:numId w:val="4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FB381B">
        <w:rPr>
          <w:rFonts w:ascii="Montserrat" w:eastAsia="Calibri" w:hAnsi="Montserrat" w:cs="Arial"/>
          <w:sz w:val="20"/>
          <w:szCs w:val="20"/>
          <w:lang w:eastAsia="en-US"/>
        </w:rPr>
        <w:t>Jungtinės veiklos sutartyje turi būti:</w:t>
      </w:r>
    </w:p>
    <w:p w14:paraId="33C2F198" w14:textId="6B55C0CE" w:rsidR="00920A0B" w:rsidRPr="00EE1349" w:rsidRDefault="00BB3490" w:rsidP="00EE1349">
      <w:pPr>
        <w:tabs>
          <w:tab w:val="left" w:pos="1134"/>
        </w:tabs>
        <w:suppressAutoHyphens w:val="0"/>
        <w:autoSpaceDN/>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533D3F">
        <w:rPr>
          <w:rFonts w:ascii="Montserrat" w:eastAsia="Calibri" w:hAnsi="Montserrat" w:cs="Arial"/>
          <w:sz w:val="20"/>
          <w:szCs w:val="20"/>
          <w:lang w:eastAsia="en-US"/>
        </w:rPr>
        <w:t xml:space="preserve">50.1. </w:t>
      </w:r>
      <w:r w:rsidR="00920A0B" w:rsidRPr="00EE1349">
        <w:rPr>
          <w:rFonts w:ascii="Montserrat" w:eastAsia="Calibri" w:hAnsi="Montserrat" w:cs="Arial"/>
          <w:sz w:val="20"/>
          <w:szCs w:val="20"/>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p>
    <w:p w14:paraId="413320D9" w14:textId="7D5EA19A" w:rsidR="00A508A0" w:rsidRPr="00EE1349" w:rsidRDefault="00BB3490" w:rsidP="00EE1349">
      <w:pPr>
        <w:tabs>
          <w:tab w:val="left" w:pos="1134"/>
        </w:tabs>
        <w:suppressAutoHyphens w:val="0"/>
        <w:autoSpaceDN/>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533D3F">
        <w:rPr>
          <w:rFonts w:ascii="Montserrat" w:eastAsia="Calibri" w:hAnsi="Montserrat" w:cs="Arial"/>
          <w:sz w:val="20"/>
          <w:szCs w:val="20"/>
          <w:lang w:eastAsia="en-US"/>
        </w:rPr>
        <w:t xml:space="preserve">50.2. </w:t>
      </w:r>
      <w:r w:rsidR="00A508A0" w:rsidRPr="00EE1349">
        <w:rPr>
          <w:rFonts w:ascii="Montserrat" w:eastAsia="Calibri" w:hAnsi="Montserrat" w:cs="Arial"/>
          <w:sz w:val="20"/>
          <w:szCs w:val="20"/>
          <w:lang w:eastAsia="en-US"/>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FB381B" w:rsidRDefault="006946AC" w:rsidP="00721954">
      <w:pPr>
        <w:pStyle w:val="ListParagraph"/>
        <w:numPr>
          <w:ilvl w:val="1"/>
          <w:numId w:val="44"/>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FB381B">
        <w:rPr>
          <w:rFonts w:ascii="Montserrat" w:eastAsia="Calibri" w:hAnsi="Montserrat" w:cs="Arial"/>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3695EB7E" w14:textId="1B0A393C" w:rsidR="009E7C85" w:rsidRPr="00FB381B" w:rsidRDefault="00534F9A" w:rsidP="00BB3490">
      <w:pPr>
        <w:pStyle w:val="ListParagraph"/>
        <w:numPr>
          <w:ilvl w:val="0"/>
          <w:numId w:val="44"/>
        </w:numPr>
        <w:spacing w:after="0" w:line="240" w:lineRule="auto"/>
        <w:ind w:left="0" w:firstLine="567"/>
        <w:jc w:val="both"/>
        <w:rPr>
          <w:rFonts w:ascii="Montserrat" w:eastAsia="Calibri" w:hAnsi="Montserrat" w:cs="Arial"/>
          <w:sz w:val="20"/>
          <w:szCs w:val="20"/>
          <w:lang w:eastAsia="en-US"/>
        </w:rPr>
      </w:pPr>
      <w:r w:rsidRPr="00FB381B">
        <w:rPr>
          <w:rFonts w:ascii="Montserrat" w:eastAsia="Calibri" w:hAnsi="Montserrat" w:cs="Arial"/>
          <w:sz w:val="20"/>
          <w:szCs w:val="20"/>
          <w:lang w:eastAsia="en-US"/>
        </w:rPr>
        <w:t xml:space="preserve"> </w:t>
      </w:r>
      <w:r w:rsidR="009E7C85" w:rsidRPr="00FB381B">
        <w:rPr>
          <w:rFonts w:ascii="Montserrat" w:eastAsia="Calibri" w:hAnsi="Montserrat" w:cs="Arial"/>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4F63E9FC" w14:textId="22C5A43D" w:rsidR="00ED3E90" w:rsidRPr="00FB381B" w:rsidRDefault="00ED3E90" w:rsidP="00BB3490">
      <w:pPr>
        <w:pStyle w:val="ListParagraph"/>
        <w:numPr>
          <w:ilvl w:val="0"/>
          <w:numId w:val="44"/>
        </w:numPr>
        <w:spacing w:after="0" w:line="240" w:lineRule="auto"/>
        <w:ind w:left="0" w:firstLine="567"/>
        <w:jc w:val="both"/>
        <w:rPr>
          <w:rFonts w:ascii="Montserrat" w:eastAsia="Calibri" w:hAnsi="Montserrat" w:cs="Arial"/>
          <w:sz w:val="20"/>
          <w:szCs w:val="20"/>
          <w:lang w:eastAsia="en-US"/>
        </w:rPr>
      </w:pPr>
      <w:r w:rsidRPr="00FB381B">
        <w:rPr>
          <w:rFonts w:ascii="Montserrat" w:eastAsia="Calibri" w:hAnsi="Montserrat" w:cs="Arial"/>
          <w:sz w:val="20"/>
          <w:szCs w:val="20"/>
          <w:lang w:eastAsia="en-US"/>
        </w:rPr>
        <w:t>Perkančioji organizacija nereikalauja, kad, tiekėjų grupės pateiktą pasiūlymą nustačius laimėjusiu ir jai pasiūlius sudaryti pirkimo sutartį, ši tiekėjų grupė įgytų tam tikrą teisinę formą.</w:t>
      </w:r>
    </w:p>
    <w:p w14:paraId="4CC3FB7A" w14:textId="166B0C19" w:rsidR="005107B0" w:rsidRPr="00FB381B" w:rsidRDefault="005107B0" w:rsidP="00BB3490">
      <w:pPr>
        <w:numPr>
          <w:ilvl w:val="0"/>
          <w:numId w:val="4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FB381B">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FB381B">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sidRPr="00FB381B">
        <w:rPr>
          <w:rFonts w:ascii="Montserrat" w:eastAsia="Calibri" w:hAnsi="Montserrat" w:cs="Arial"/>
          <w:sz w:val="20"/>
          <w:szCs w:val="20"/>
          <w:lang w:eastAsia="en-US"/>
        </w:rPr>
        <w:t xml:space="preserve"> </w:t>
      </w:r>
    </w:p>
    <w:p w14:paraId="69970C23" w14:textId="2C31E688" w:rsidR="00B042C4" w:rsidRPr="00FB381B"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FB381B">
        <w:rPr>
          <w:rFonts w:ascii="Montserrat" w:hAnsi="Montserrat" w:cs="Arial"/>
          <w:b/>
          <w:color w:val="000000" w:themeColor="text1"/>
          <w:sz w:val="20"/>
          <w:szCs w:val="20"/>
          <w:lang w:eastAsia="en-US"/>
        </w:rPr>
        <w:t>V</w:t>
      </w:r>
      <w:r w:rsidR="0082694B" w:rsidRPr="00FB381B">
        <w:rPr>
          <w:rFonts w:ascii="Montserrat" w:hAnsi="Montserrat" w:cs="Arial"/>
          <w:b/>
          <w:color w:val="000000" w:themeColor="text1"/>
          <w:sz w:val="20"/>
          <w:szCs w:val="20"/>
          <w:lang w:eastAsia="en-US"/>
        </w:rPr>
        <w:t xml:space="preserve">. </w:t>
      </w:r>
      <w:r w:rsidR="00B042C4" w:rsidRPr="00FB381B">
        <w:rPr>
          <w:rFonts w:ascii="Montserrat" w:hAnsi="Montserrat" w:cs="Arial"/>
          <w:b/>
          <w:color w:val="000000" w:themeColor="text1"/>
          <w:sz w:val="20"/>
          <w:szCs w:val="20"/>
          <w:lang w:eastAsia="en-US"/>
        </w:rPr>
        <w:t>SKYRIUS</w:t>
      </w:r>
    </w:p>
    <w:p w14:paraId="7E28629C" w14:textId="218E426D" w:rsidR="009B41D1" w:rsidRPr="00FB381B"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FB381B">
        <w:rPr>
          <w:rFonts w:ascii="Montserrat" w:hAnsi="Montserrat" w:cs="Arial"/>
          <w:b/>
          <w:color w:val="000000" w:themeColor="text1"/>
          <w:sz w:val="20"/>
          <w:szCs w:val="20"/>
          <w:lang w:eastAsia="en-US"/>
        </w:rPr>
        <w:t>PASIŪLYMŲ GALIOJIMO UŽTIKRINIMO REIKALAVIMAI</w:t>
      </w:r>
    </w:p>
    <w:p w14:paraId="6E5BFF4B" w14:textId="570B2FBA" w:rsidR="007663E9" w:rsidRPr="00FB381B"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Pr="00FB381B"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24FB08A5" w14:textId="79D4F06E" w:rsidR="002B72C7" w:rsidRPr="00FB381B" w:rsidRDefault="000E6BB1" w:rsidP="002B72C7">
      <w:pPr>
        <w:suppressAutoHyphens w:val="0"/>
        <w:autoSpaceDN/>
        <w:spacing w:after="0" w:line="240" w:lineRule="auto"/>
        <w:ind w:left="426" w:firstLine="294"/>
        <w:contextualSpacing/>
        <w:jc w:val="both"/>
        <w:textAlignment w:val="auto"/>
        <w:rPr>
          <w:rFonts w:ascii="Montserrat" w:hAnsi="Montserrat"/>
          <w:sz w:val="20"/>
          <w:szCs w:val="20"/>
          <w:lang w:eastAsia="en-US"/>
        </w:rPr>
      </w:pPr>
      <w:r w:rsidRPr="00FB381B">
        <w:rPr>
          <w:rFonts w:ascii="Montserrat" w:hAnsi="Montserrat"/>
          <w:sz w:val="20"/>
          <w:szCs w:val="20"/>
          <w:lang w:eastAsia="en-US"/>
        </w:rPr>
        <w:t>5</w:t>
      </w:r>
      <w:r w:rsidR="00006718">
        <w:rPr>
          <w:rFonts w:ascii="Montserrat" w:hAnsi="Montserrat"/>
          <w:sz w:val="20"/>
          <w:szCs w:val="20"/>
          <w:lang w:eastAsia="en-US"/>
        </w:rPr>
        <w:t>4</w:t>
      </w:r>
      <w:r w:rsidRPr="00FB381B">
        <w:rPr>
          <w:rFonts w:ascii="Montserrat" w:hAnsi="Montserrat"/>
          <w:sz w:val="20"/>
          <w:szCs w:val="20"/>
          <w:lang w:eastAsia="en-US"/>
        </w:rPr>
        <w:t xml:space="preserve">. Jeigu Dalyvis, kurio pasiūlymo galiojimo terminas nėra pasibaigęs, atsisako sudaryti </w:t>
      </w:r>
    </w:p>
    <w:p w14:paraId="35A35B0E" w14:textId="7EEFA9D7" w:rsidR="000E6BB1" w:rsidRDefault="000E6BB1" w:rsidP="000E6BB1">
      <w:pPr>
        <w:suppressAutoHyphens w:val="0"/>
        <w:autoSpaceDN/>
        <w:spacing w:after="0" w:line="240" w:lineRule="auto"/>
        <w:contextualSpacing/>
        <w:jc w:val="both"/>
        <w:textAlignment w:val="auto"/>
        <w:rPr>
          <w:rFonts w:ascii="Montserrat" w:hAnsi="Montserrat"/>
          <w:sz w:val="20"/>
          <w:szCs w:val="20"/>
          <w:lang w:eastAsia="en-US"/>
        </w:rPr>
      </w:pPr>
      <w:r w:rsidRPr="00FB381B">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užtikrinimo dokumento (jei toks reikalaujamas viešojo pirkimo sutartyje), toks </w:t>
      </w:r>
      <w:r w:rsidRPr="00FB381B">
        <w:rPr>
          <w:rFonts w:ascii="Montserrat" w:hAnsi="Montserrat"/>
          <w:b/>
          <w:bCs/>
          <w:sz w:val="20"/>
          <w:szCs w:val="20"/>
          <w:lang w:eastAsia="en-US"/>
        </w:rPr>
        <w:t>Dalyvis privalo sumokėti Perkančiajai organizacijai 0,2 % Dalyvio pasiūlymo kainos EUR be PVM dydžio baudą</w:t>
      </w:r>
      <w:r w:rsidRPr="00FB381B">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3F03508C" w14:textId="77777777" w:rsidR="0070252D" w:rsidRPr="00FB381B" w:rsidRDefault="0070252D" w:rsidP="000E6BB1">
      <w:pPr>
        <w:suppressAutoHyphens w:val="0"/>
        <w:autoSpaceDN/>
        <w:spacing w:after="0" w:line="240" w:lineRule="auto"/>
        <w:contextualSpacing/>
        <w:jc w:val="both"/>
        <w:textAlignment w:val="auto"/>
        <w:rPr>
          <w:rFonts w:ascii="Montserrat" w:hAnsi="Montserrat"/>
          <w:sz w:val="20"/>
          <w:szCs w:val="20"/>
          <w:lang w:eastAsia="en-US"/>
        </w:rPr>
      </w:pPr>
    </w:p>
    <w:p w14:paraId="302CA055" w14:textId="30F78C0F" w:rsidR="00536F37" w:rsidRPr="00FB381B"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FB381B">
        <w:rPr>
          <w:rFonts w:ascii="Montserrat" w:hAnsi="Montserrat" w:cs="Arial"/>
          <w:b/>
          <w:sz w:val="20"/>
          <w:szCs w:val="20"/>
          <w:lang w:eastAsia="en-US"/>
        </w:rPr>
        <w:t xml:space="preserve">VI. </w:t>
      </w:r>
      <w:r w:rsidR="00536F37" w:rsidRPr="00FB381B">
        <w:rPr>
          <w:rFonts w:ascii="Montserrat" w:hAnsi="Montserrat" w:cs="Arial"/>
          <w:b/>
          <w:sz w:val="20"/>
          <w:szCs w:val="20"/>
          <w:lang w:eastAsia="en-US"/>
        </w:rPr>
        <w:t>SKYRIUS</w:t>
      </w:r>
    </w:p>
    <w:p w14:paraId="17CFC0E2" w14:textId="097A3414" w:rsidR="00AA5006" w:rsidRPr="00FB381B"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FB381B">
        <w:rPr>
          <w:rFonts w:ascii="Montserrat" w:hAnsi="Montserrat" w:cs="Arial"/>
          <w:b/>
          <w:sz w:val="20"/>
          <w:szCs w:val="20"/>
          <w:lang w:eastAsia="en-US"/>
        </w:rPr>
        <w:t>PASIŪLYMŲ RENGIMAS, PATEIKIMAS, KEITIMAS</w:t>
      </w:r>
    </w:p>
    <w:p w14:paraId="18275121" w14:textId="77777777" w:rsidR="00AA5006" w:rsidRPr="00FB381B"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FB381B"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FB381B">
        <w:rPr>
          <w:rFonts w:ascii="Montserrat" w:hAnsi="Montserrat" w:cs="Arial"/>
          <w:b/>
          <w:sz w:val="20"/>
          <w:szCs w:val="20"/>
          <w:lang w:eastAsia="en-US"/>
        </w:rPr>
        <w:t>Pasiūlymų rengimo reikalavimai</w:t>
      </w:r>
    </w:p>
    <w:p w14:paraId="7FB362BB" w14:textId="77777777" w:rsidR="00AA5006" w:rsidRPr="00FB381B"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5EE082E4" w14:textId="1570FA54" w:rsidR="002B72C7" w:rsidRPr="00EE1349" w:rsidRDefault="00CE0208" w:rsidP="00EE1349">
      <w:pPr>
        <w:spacing w:after="0" w:line="240" w:lineRule="auto"/>
        <w:ind w:left="360"/>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4B6FD3">
        <w:rPr>
          <w:rFonts w:ascii="Montserrat" w:eastAsiaTheme="minorHAnsi" w:hAnsi="Montserrat" w:cstheme="minorHAnsi"/>
          <w:bCs/>
          <w:iCs/>
          <w:sz w:val="20"/>
          <w:szCs w:val="20"/>
        </w:rPr>
        <w:t xml:space="preserve">55. </w:t>
      </w:r>
      <w:r w:rsidR="00934ACC" w:rsidRPr="00EE1349">
        <w:rPr>
          <w:rFonts w:ascii="Montserrat" w:eastAsiaTheme="minorHAnsi" w:hAnsi="Montserrat" w:cstheme="minorHAnsi"/>
          <w:bCs/>
          <w:iCs/>
          <w:sz w:val="20"/>
          <w:szCs w:val="20"/>
        </w:rPr>
        <w:t xml:space="preserve">Tiekėjai yra atsakingi už rūpestingą visų pirkimo dokumentų išnagrinėjimą, t. y. tiekėjai </w:t>
      </w:r>
    </w:p>
    <w:p w14:paraId="0D396748" w14:textId="4A4F4A41" w:rsidR="00934ACC" w:rsidRPr="00FB381B" w:rsidRDefault="00934ACC" w:rsidP="002B72C7">
      <w:pPr>
        <w:spacing w:after="0" w:line="240" w:lineRule="auto"/>
        <w:jc w:val="both"/>
        <w:rPr>
          <w:rFonts w:ascii="Montserrat" w:eastAsiaTheme="minorHAnsi" w:hAnsi="Montserrat" w:cstheme="minorHAnsi"/>
          <w:bCs/>
          <w:iCs/>
          <w:sz w:val="20"/>
          <w:szCs w:val="20"/>
        </w:rPr>
      </w:pPr>
      <w:r w:rsidRPr="00FB381B">
        <w:rPr>
          <w:rFonts w:ascii="Montserrat" w:eastAsiaTheme="minorHAnsi" w:hAnsi="Montserrat" w:cstheme="minorHAnsi"/>
          <w:bCs/>
          <w:iCs/>
          <w:sz w:val="20"/>
          <w:szCs w:val="20"/>
        </w:rPr>
        <w:t>turi įvertinti pirkimo objektą pagal techninės specifikacijos reikalavimus ir įsivertinti visas galimas rizikas.</w:t>
      </w:r>
    </w:p>
    <w:p w14:paraId="47DD5F14" w14:textId="003C4E7E" w:rsidR="00922DEA" w:rsidRPr="00FB381B" w:rsidRDefault="00CE0208" w:rsidP="00E66120">
      <w:pPr>
        <w:spacing w:after="0" w:line="240" w:lineRule="auto"/>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4B6FD3">
        <w:rPr>
          <w:rFonts w:ascii="Montserrat" w:eastAsiaTheme="minorHAnsi" w:hAnsi="Montserrat" w:cstheme="minorHAnsi"/>
          <w:bCs/>
          <w:iCs/>
          <w:sz w:val="20"/>
          <w:szCs w:val="20"/>
        </w:rPr>
        <w:t xml:space="preserve">56. </w:t>
      </w:r>
      <w:r w:rsidR="00922DEA" w:rsidRPr="00EE1349">
        <w:rPr>
          <w:rFonts w:ascii="Montserrat" w:eastAsiaTheme="minorHAnsi" w:hAnsi="Montserrat" w:cstheme="minorHAnsi"/>
          <w:bCs/>
          <w:iCs/>
          <w:sz w:val="20"/>
          <w:szCs w:val="20"/>
        </w:rPr>
        <w:t xml:space="preserve">Pateikdamas pasiūlymą tiekėjas sutinka su šiais pirkimo dokumentais ir patvirtina, kad jo </w:t>
      </w:r>
      <w:r w:rsidR="00922DEA" w:rsidRPr="00FB381B">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8347E10" w:rsidR="006A5E63" w:rsidRPr="00EE1349" w:rsidRDefault="00CE0208" w:rsidP="00EE1349">
      <w:pPr>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lastRenderedPageBreak/>
        <w:t xml:space="preserve">         </w:t>
      </w:r>
      <w:r w:rsidR="00A92EC2">
        <w:rPr>
          <w:rFonts w:ascii="Montserrat" w:eastAsiaTheme="minorHAnsi" w:hAnsi="Montserrat" w:cstheme="minorHAnsi"/>
          <w:bCs/>
          <w:iCs/>
          <w:sz w:val="20"/>
          <w:szCs w:val="20"/>
        </w:rPr>
        <w:t xml:space="preserve">57. </w:t>
      </w:r>
      <w:r w:rsidR="006A5E63" w:rsidRPr="00EE1349">
        <w:rPr>
          <w:rFonts w:ascii="Montserrat" w:eastAsiaTheme="minorHAnsi" w:hAnsi="Montserrat" w:cstheme="minorHAnsi"/>
          <w:bCs/>
          <w:iCs/>
          <w:sz w:val="20"/>
          <w:szCs w:val="20"/>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w:t>
      </w:r>
    </w:p>
    <w:p w14:paraId="48B02C32" w14:textId="056C3280" w:rsidR="0095520B" w:rsidRPr="00EE1349" w:rsidRDefault="006D1918" w:rsidP="00EE1349">
      <w:pPr>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A92EC2">
        <w:rPr>
          <w:rFonts w:ascii="Montserrat" w:eastAsiaTheme="minorHAnsi" w:hAnsi="Montserrat" w:cstheme="minorHAnsi"/>
          <w:bCs/>
          <w:iCs/>
          <w:sz w:val="20"/>
          <w:szCs w:val="20"/>
        </w:rPr>
        <w:t>58</w:t>
      </w:r>
      <w:r w:rsidR="00AF63B6">
        <w:rPr>
          <w:rFonts w:ascii="Montserrat" w:eastAsiaTheme="minorHAnsi" w:hAnsi="Montserrat" w:cstheme="minorHAnsi"/>
          <w:bCs/>
          <w:iCs/>
          <w:sz w:val="20"/>
          <w:szCs w:val="20"/>
        </w:rPr>
        <w:t xml:space="preserve">. </w:t>
      </w:r>
      <w:r w:rsidR="0095520B" w:rsidRPr="00EE1349">
        <w:rPr>
          <w:rFonts w:ascii="Montserrat" w:eastAsiaTheme="minorHAnsi" w:hAnsi="Montserrat" w:cstheme="minorHAnsi"/>
          <w:bCs/>
          <w:iCs/>
          <w:sz w:val="20"/>
          <w:szCs w:val="20"/>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2BF8851" w:rsidR="0015223B" w:rsidRPr="00EE1349" w:rsidRDefault="006D1918" w:rsidP="00EE1349">
      <w:pPr>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AF63B6">
        <w:rPr>
          <w:rFonts w:ascii="Montserrat" w:eastAsiaTheme="minorHAnsi" w:hAnsi="Montserrat" w:cstheme="minorHAnsi"/>
          <w:bCs/>
          <w:iCs/>
          <w:sz w:val="20"/>
          <w:szCs w:val="20"/>
        </w:rPr>
        <w:t xml:space="preserve">59. </w:t>
      </w:r>
      <w:r w:rsidR="0015223B" w:rsidRPr="00EE1349">
        <w:rPr>
          <w:rFonts w:ascii="Montserrat" w:eastAsiaTheme="minorHAnsi" w:hAnsi="Montserrat" w:cstheme="minorHAnsi"/>
          <w:bCs/>
          <w:iCs/>
          <w:sz w:val="20"/>
          <w:szCs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2E0D155A" w:rsidR="00F06D86" w:rsidRPr="00EE1349" w:rsidRDefault="006D1918" w:rsidP="00EE1349">
      <w:pPr>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FD4AEF">
        <w:rPr>
          <w:rFonts w:ascii="Montserrat" w:eastAsiaTheme="minorHAnsi" w:hAnsi="Montserrat" w:cstheme="minorHAnsi"/>
          <w:bCs/>
          <w:iCs/>
          <w:sz w:val="20"/>
          <w:szCs w:val="20"/>
        </w:rPr>
        <w:t xml:space="preserve">60. </w:t>
      </w:r>
      <w:r w:rsidR="00F06D86" w:rsidRPr="00EE1349">
        <w:rPr>
          <w:rFonts w:ascii="Montserrat" w:eastAsiaTheme="minorHAnsi" w:hAnsi="Montserrat" w:cstheme="minorHAnsi"/>
          <w:bCs/>
          <w:iCs/>
          <w:sz w:val="20"/>
          <w:szCs w:val="20"/>
        </w:rPr>
        <w:t>Tiekėjas (fizinis ar juridinis asmuo) gali pateikti perkančiajai organizacijai tik vieną pasiūlymą, nepriklausomai nuo to, ar teikiant pasiūlymą jis bus atskiru tiekėju, ar tiekėjų grupės partneriu (jungtinės veiklos sutarties šalimi).</w:t>
      </w:r>
    </w:p>
    <w:p w14:paraId="04B2A038" w14:textId="4A788F56" w:rsidR="0070404D" w:rsidRPr="00EE1349" w:rsidRDefault="006D1918" w:rsidP="00EE1349">
      <w:pPr>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FD4AEF">
        <w:rPr>
          <w:rFonts w:ascii="Montserrat" w:eastAsiaTheme="minorHAnsi" w:hAnsi="Montserrat" w:cstheme="minorHAnsi"/>
          <w:bCs/>
          <w:iCs/>
          <w:sz w:val="20"/>
          <w:szCs w:val="20"/>
        </w:rPr>
        <w:t xml:space="preserve">61. </w:t>
      </w:r>
      <w:r w:rsidR="0070404D" w:rsidRPr="00EE1349">
        <w:rPr>
          <w:rFonts w:ascii="Montserrat" w:eastAsiaTheme="minorHAnsi" w:hAnsi="Montserrat" w:cstheme="minorHAnsi"/>
          <w:bCs/>
          <w:iCs/>
          <w:sz w:val="20"/>
          <w:szCs w:val="20"/>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0F4F0D4" w14:textId="39093E91" w:rsidR="008249A9" w:rsidRPr="00EE1349" w:rsidRDefault="006D1918" w:rsidP="00EE1349">
      <w:pPr>
        <w:spacing w:after="0" w:line="240" w:lineRule="auto"/>
        <w:jc w:val="both"/>
        <w:rPr>
          <w:rFonts w:ascii="Montserrat" w:eastAsiaTheme="minorHAnsi" w:hAnsi="Montserrat" w:cstheme="minorHAnsi"/>
          <w:b/>
          <w:iCs/>
          <w:sz w:val="20"/>
          <w:szCs w:val="20"/>
        </w:rPr>
      </w:pPr>
      <w:r>
        <w:rPr>
          <w:rFonts w:ascii="Montserrat" w:eastAsiaTheme="minorHAnsi" w:hAnsi="Montserrat" w:cstheme="minorHAnsi"/>
          <w:b/>
          <w:iCs/>
          <w:sz w:val="20"/>
          <w:szCs w:val="20"/>
        </w:rPr>
        <w:t xml:space="preserve">     </w:t>
      </w:r>
      <w:r w:rsidR="004A7F39">
        <w:rPr>
          <w:rFonts w:ascii="Montserrat" w:eastAsiaTheme="minorHAnsi" w:hAnsi="Montserrat" w:cstheme="minorHAnsi"/>
          <w:b/>
          <w:iCs/>
          <w:sz w:val="20"/>
          <w:szCs w:val="20"/>
        </w:rPr>
        <w:t xml:space="preserve">62. </w:t>
      </w:r>
      <w:r w:rsidR="008249A9" w:rsidRPr="00EE1349">
        <w:rPr>
          <w:rFonts w:ascii="Montserrat" w:eastAsiaTheme="minorHAnsi" w:hAnsi="Montserrat" w:cstheme="minorHAnsi"/>
          <w:b/>
          <w:iCs/>
          <w:sz w:val="20"/>
          <w:szCs w:val="20"/>
        </w:rPr>
        <w:t>Iki pasiūlymų pateikimo termino pabaigos tiekėjo pateiktame pasiūlyme turi būti:</w:t>
      </w:r>
    </w:p>
    <w:p w14:paraId="644744BA" w14:textId="7EDC09A6" w:rsidR="00B87DAC" w:rsidRPr="00EE1349" w:rsidRDefault="006D1918" w:rsidP="00EE1349">
      <w:pPr>
        <w:tabs>
          <w:tab w:val="left" w:pos="993"/>
        </w:tabs>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4A7F39">
        <w:rPr>
          <w:rFonts w:ascii="Montserrat" w:eastAsiaTheme="minorHAnsi" w:hAnsi="Montserrat" w:cstheme="minorHAnsi"/>
          <w:bCs/>
          <w:iCs/>
          <w:sz w:val="20"/>
          <w:szCs w:val="20"/>
        </w:rPr>
        <w:t xml:space="preserve">62.1. </w:t>
      </w:r>
      <w:r w:rsidR="00C17AB2" w:rsidRPr="00EE1349">
        <w:rPr>
          <w:rFonts w:ascii="Montserrat" w:eastAsiaTheme="minorHAnsi" w:hAnsi="Montserrat" w:cstheme="minorHAnsi"/>
          <w:bCs/>
          <w:iCs/>
          <w:sz w:val="20"/>
          <w:szCs w:val="20"/>
        </w:rPr>
        <w:t>įgaliojimas ar kitas dokumentas (pvz., pareigybės aprašymas), suteikiantis teisę pasirašyti tiekėjo pasiūlymą, kai pasiūlymą pasirašo ne juridinio asmens vadovas, o jo įgaliotas asmuo;</w:t>
      </w:r>
    </w:p>
    <w:p w14:paraId="7B9692B0" w14:textId="09CAE905" w:rsidR="00C17AB2" w:rsidRPr="00FB381B" w:rsidRDefault="006D1918" w:rsidP="00EE1349">
      <w:pPr>
        <w:pStyle w:val="ListParagraph"/>
        <w:tabs>
          <w:tab w:val="left" w:pos="1134"/>
        </w:tabs>
        <w:spacing w:after="0" w:line="240" w:lineRule="auto"/>
        <w:ind w:left="0"/>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EC2FEA">
        <w:rPr>
          <w:rFonts w:ascii="Montserrat" w:eastAsiaTheme="minorHAnsi" w:hAnsi="Montserrat" w:cstheme="minorHAnsi"/>
          <w:bCs/>
          <w:iCs/>
          <w:sz w:val="20"/>
          <w:szCs w:val="20"/>
        </w:rPr>
        <w:t xml:space="preserve">62.2. </w:t>
      </w:r>
      <w:r w:rsidR="00340A24" w:rsidRPr="00FB381B">
        <w:rPr>
          <w:rFonts w:ascii="Montserrat" w:eastAsiaTheme="minorHAnsi" w:hAnsi="Montserrat" w:cstheme="minorHAnsi"/>
          <w:bCs/>
          <w:iCs/>
          <w:sz w:val="20"/>
          <w:szCs w:val="20"/>
        </w:rPr>
        <w:t>užpildytas pasiūlymas pagal pasiūlymo formą (pirkimo sąlygų 2 priedas);</w:t>
      </w:r>
    </w:p>
    <w:p w14:paraId="02B715C7" w14:textId="58397F81" w:rsidR="00DB7094" w:rsidRPr="00EE1349" w:rsidRDefault="00BE3F6D" w:rsidP="00EE1349">
      <w:pPr>
        <w:tabs>
          <w:tab w:val="left" w:pos="1134"/>
        </w:tabs>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EC2FEA">
        <w:rPr>
          <w:rFonts w:ascii="Montserrat" w:eastAsiaTheme="minorHAnsi" w:hAnsi="Montserrat" w:cstheme="minorHAnsi"/>
          <w:bCs/>
          <w:iCs/>
          <w:sz w:val="20"/>
          <w:szCs w:val="20"/>
        </w:rPr>
        <w:t xml:space="preserve">62.3. </w:t>
      </w:r>
      <w:r w:rsidR="009918FA" w:rsidRPr="00EE1349">
        <w:rPr>
          <w:rFonts w:ascii="Montserrat" w:eastAsiaTheme="minorHAnsi" w:hAnsi="Montserrat" w:cstheme="minorHAnsi"/>
          <w:bCs/>
          <w:iCs/>
          <w:sz w:val="20"/>
          <w:szCs w:val="20"/>
        </w:rPr>
        <w:t xml:space="preserve">užpildytas EBVPD (pirkimo sąlygų </w:t>
      </w:r>
      <w:r w:rsidR="00FB51D6" w:rsidRPr="00EE1349">
        <w:rPr>
          <w:rFonts w:ascii="Montserrat" w:eastAsiaTheme="minorHAnsi" w:hAnsi="Montserrat" w:cstheme="minorHAnsi"/>
          <w:bCs/>
          <w:iCs/>
          <w:sz w:val="20"/>
          <w:szCs w:val="20"/>
        </w:rPr>
        <w:t>5</w:t>
      </w:r>
      <w:r w:rsidR="009918FA" w:rsidRPr="00EE1349">
        <w:rPr>
          <w:rFonts w:ascii="Montserrat" w:eastAsiaTheme="minorHAnsi" w:hAnsi="Montserrat" w:cstheme="minorHAnsi"/>
          <w:bCs/>
          <w:iCs/>
          <w:sz w:val="20"/>
          <w:szCs w:val="20"/>
        </w:rPr>
        <w:t xml:space="preserve"> priedas). EBVPD turi užpildyti ir pateikti tiekėjas, </w:t>
      </w:r>
      <w:r w:rsidR="009918FA" w:rsidRPr="00EE1349">
        <w:rPr>
          <w:rFonts w:ascii="Montserrat" w:eastAsiaTheme="minorHAnsi" w:hAnsi="Montserrat" w:cstheme="minorHAnsi"/>
          <w:b/>
          <w:iCs/>
          <w:sz w:val="20"/>
          <w:szCs w:val="20"/>
        </w:rPr>
        <w:t xml:space="preserve">kiekvienas </w:t>
      </w:r>
      <w:r w:rsidR="009918FA" w:rsidRPr="00EE1349">
        <w:rPr>
          <w:rFonts w:ascii="Montserrat" w:eastAsiaTheme="minorHAnsi" w:hAnsi="Montserrat" w:cstheme="minorHAnsi"/>
          <w:bCs/>
          <w:iCs/>
          <w:sz w:val="20"/>
          <w:szCs w:val="20"/>
        </w:rPr>
        <w:t xml:space="preserve">tiekėjų grupės partneris (jei pasiūlymą pateikia tiekėjų grupė), </w:t>
      </w:r>
      <w:r w:rsidR="009918FA" w:rsidRPr="00EE1349">
        <w:rPr>
          <w:rFonts w:ascii="Montserrat" w:eastAsiaTheme="minorHAnsi" w:hAnsi="Montserrat" w:cstheme="minorHAnsi"/>
          <w:b/>
          <w:iCs/>
          <w:sz w:val="20"/>
          <w:szCs w:val="20"/>
        </w:rPr>
        <w:t>kiekvienas</w:t>
      </w:r>
      <w:r w:rsidR="009918FA" w:rsidRPr="00EE1349">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E2F1672" w:rsidR="0004619B" w:rsidRPr="00BE3F6D" w:rsidRDefault="00BE3F6D" w:rsidP="00BE3F6D">
      <w:pPr>
        <w:tabs>
          <w:tab w:val="left" w:pos="1134"/>
        </w:tabs>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69767D" w:rsidRPr="00BE3F6D">
        <w:rPr>
          <w:rFonts w:ascii="Montserrat" w:eastAsiaTheme="minorHAnsi" w:hAnsi="Montserrat" w:cstheme="minorHAnsi"/>
          <w:bCs/>
          <w:iCs/>
          <w:sz w:val="20"/>
          <w:szCs w:val="20"/>
        </w:rPr>
        <w:t xml:space="preserve">62.4. </w:t>
      </w:r>
      <w:r w:rsidR="0004619B" w:rsidRPr="00BE3F6D">
        <w:rPr>
          <w:rFonts w:ascii="Montserrat" w:eastAsiaTheme="minorHAnsi" w:hAnsi="Montserrat" w:cstheme="minorHAnsi"/>
          <w:bCs/>
          <w:iCs/>
          <w:sz w:val="20"/>
          <w:szCs w:val="20"/>
        </w:rPr>
        <w:t>jungtinės veiklos sutartis, jei pasiūlymą pateikia tiekėjų grupė;</w:t>
      </w:r>
    </w:p>
    <w:p w14:paraId="44C92867" w14:textId="5CBF25CA" w:rsidR="00454849" w:rsidRPr="00EE1349" w:rsidRDefault="00BE3F6D" w:rsidP="00EE1349">
      <w:pPr>
        <w:tabs>
          <w:tab w:val="left" w:pos="1134"/>
        </w:tabs>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69767D" w:rsidRPr="00EE1349">
        <w:rPr>
          <w:rFonts w:ascii="Montserrat" w:eastAsiaTheme="minorHAnsi" w:hAnsi="Montserrat" w:cstheme="minorHAnsi"/>
          <w:bCs/>
          <w:iCs/>
          <w:sz w:val="20"/>
          <w:szCs w:val="20"/>
        </w:rPr>
        <w:t xml:space="preserve">62.5. </w:t>
      </w:r>
      <w:r w:rsidR="00F44A05" w:rsidRPr="00EE1349">
        <w:rPr>
          <w:rFonts w:ascii="Montserrat" w:eastAsiaTheme="minorHAnsi" w:hAnsi="Montserrat" w:cstheme="minorHAnsi"/>
          <w:bCs/>
          <w:iCs/>
          <w:sz w:val="20"/>
          <w:szCs w:val="20"/>
        </w:rPr>
        <w:t>kita pirkimo dokumentuose prašom</w:t>
      </w:r>
      <w:r w:rsidR="006322F2" w:rsidRPr="00EE1349">
        <w:rPr>
          <w:rFonts w:ascii="Montserrat" w:eastAsiaTheme="minorHAnsi" w:hAnsi="Montserrat" w:cstheme="minorHAnsi"/>
          <w:bCs/>
          <w:iCs/>
          <w:sz w:val="20"/>
          <w:szCs w:val="20"/>
        </w:rPr>
        <w:t>i dokumentai</w:t>
      </w:r>
      <w:r w:rsidR="00F44A05" w:rsidRPr="00EE1349">
        <w:rPr>
          <w:rFonts w:ascii="Montserrat" w:eastAsiaTheme="minorHAnsi" w:hAnsi="Montserrat" w:cstheme="minorHAnsi"/>
          <w:bCs/>
          <w:iCs/>
          <w:sz w:val="20"/>
          <w:szCs w:val="20"/>
        </w:rPr>
        <w:t>.</w:t>
      </w:r>
      <w:r w:rsidR="00D415F0" w:rsidRPr="00EE1349">
        <w:rPr>
          <w:rFonts w:ascii="Montserrat" w:eastAsiaTheme="minorHAnsi" w:hAnsi="Montserrat" w:cstheme="minorHAnsi"/>
          <w:bCs/>
          <w:iCs/>
          <w:sz w:val="20"/>
          <w:szCs w:val="20"/>
        </w:rPr>
        <w:t xml:space="preserve"> </w:t>
      </w:r>
    </w:p>
    <w:p w14:paraId="2FC076E1" w14:textId="77777777" w:rsidR="00AA5006" w:rsidRPr="00FB381B"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FB381B" w:rsidRDefault="00AA5006" w:rsidP="00F631AA">
      <w:pPr>
        <w:spacing w:after="0" w:line="240" w:lineRule="auto"/>
        <w:ind w:left="360"/>
        <w:jc w:val="center"/>
        <w:textAlignment w:val="auto"/>
        <w:rPr>
          <w:rFonts w:ascii="Montserrat" w:hAnsi="Montserrat" w:cs="Arial"/>
          <w:sz w:val="20"/>
          <w:szCs w:val="20"/>
        </w:rPr>
      </w:pPr>
      <w:r w:rsidRPr="00FB381B">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FB381B"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D9C44E7" w14:textId="7498F258" w:rsidR="00081400" w:rsidRPr="00FB381B" w:rsidRDefault="00BE3F6D" w:rsidP="00064229">
      <w:pPr>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w:t>
      </w:r>
      <w:r w:rsidR="00064229">
        <w:rPr>
          <w:rFonts w:ascii="Montserrat" w:hAnsi="Montserrat" w:cs="Arial"/>
          <w:sz w:val="20"/>
          <w:szCs w:val="20"/>
          <w:lang w:eastAsia="en-US"/>
        </w:rPr>
        <w:t xml:space="preserve">63. </w:t>
      </w:r>
      <w:r w:rsidR="00081400" w:rsidRPr="00EE1349">
        <w:rPr>
          <w:rFonts w:ascii="Montserrat" w:hAnsi="Montserrat" w:cs="Arial"/>
          <w:sz w:val="20"/>
          <w:szCs w:val="20"/>
          <w:lang w:eastAsia="en-US"/>
        </w:rPr>
        <w:t xml:space="preserve">Pasiūlyme nurodoma pirkimo kaina turi būti apskaičiuota ir išreikšta taip, kaip nurodyta </w:t>
      </w:r>
      <w:r w:rsidR="00081400" w:rsidRPr="00FB381B">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3A213477" w:rsidR="00AA5006" w:rsidRPr="00FB381B" w:rsidRDefault="00BE3F6D" w:rsidP="00EE1349">
      <w:pPr>
        <w:tabs>
          <w:tab w:val="left" w:pos="993"/>
        </w:tabs>
        <w:spacing w:after="0" w:line="240" w:lineRule="auto"/>
        <w:jc w:val="both"/>
        <w:textAlignment w:val="auto"/>
        <w:rPr>
          <w:rFonts w:ascii="Montserrat" w:hAnsi="Montserrat" w:cs="Arial"/>
          <w:sz w:val="20"/>
          <w:szCs w:val="20"/>
          <w:lang w:eastAsia="en-US"/>
        </w:rPr>
      </w:pPr>
      <w:r>
        <w:rPr>
          <w:rFonts w:ascii="Montserrat" w:hAnsi="Montserrat" w:cs="Arial"/>
          <w:sz w:val="20"/>
          <w:szCs w:val="20"/>
          <w:lang w:eastAsia="en-US"/>
        </w:rPr>
        <w:t xml:space="preserve">      </w:t>
      </w:r>
      <w:r w:rsidR="009E4F9D">
        <w:rPr>
          <w:rFonts w:ascii="Montserrat" w:hAnsi="Montserrat" w:cs="Arial"/>
          <w:sz w:val="20"/>
          <w:szCs w:val="20"/>
          <w:lang w:eastAsia="en-US"/>
        </w:rPr>
        <w:t xml:space="preserve">64. </w:t>
      </w:r>
      <w:r w:rsidR="00015091" w:rsidRPr="00FB381B">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sidRPr="00FB381B">
        <w:rPr>
          <w:rStyle w:val="FootnoteReference"/>
          <w:sz w:val="20"/>
          <w:szCs w:val="20"/>
          <w:lang w:eastAsia="en-US"/>
        </w:rPr>
        <w:footnoteReference w:id="2"/>
      </w:r>
      <w:r w:rsidR="00015091" w:rsidRPr="00FB381B">
        <w:rPr>
          <w:rFonts w:ascii="Montserrat" w:hAnsi="Montserrat" w:cs="Arial"/>
          <w:sz w:val="20"/>
          <w:szCs w:val="20"/>
          <w:lang w:eastAsia="en-US"/>
        </w:rPr>
        <w:t>.</w:t>
      </w:r>
    </w:p>
    <w:p w14:paraId="175E3701" w14:textId="20F8D2BF" w:rsidR="00AA5006" w:rsidRPr="00FB381B" w:rsidRDefault="00BE3F6D" w:rsidP="00EE1349">
      <w:pPr>
        <w:tabs>
          <w:tab w:val="left" w:pos="993"/>
        </w:tabs>
        <w:spacing w:after="0" w:line="240" w:lineRule="auto"/>
        <w:jc w:val="both"/>
        <w:textAlignment w:val="auto"/>
        <w:rPr>
          <w:rFonts w:ascii="Montserrat" w:hAnsi="Montserrat" w:cs="Arial"/>
          <w:b/>
          <w:bCs/>
          <w:sz w:val="20"/>
          <w:szCs w:val="20"/>
          <w:lang w:eastAsia="en-US"/>
        </w:rPr>
      </w:pPr>
      <w:r>
        <w:rPr>
          <w:rFonts w:ascii="Montserrat" w:hAnsi="Montserrat" w:cs="Arial"/>
          <w:sz w:val="20"/>
          <w:szCs w:val="20"/>
          <w:lang w:eastAsia="en-US"/>
        </w:rPr>
        <w:t xml:space="preserve">     </w:t>
      </w:r>
      <w:r w:rsidR="00500B33">
        <w:rPr>
          <w:rFonts w:ascii="Montserrat" w:hAnsi="Montserrat" w:cs="Arial"/>
          <w:sz w:val="20"/>
          <w:szCs w:val="20"/>
          <w:lang w:eastAsia="en-US"/>
        </w:rPr>
        <w:t xml:space="preserve">65. </w:t>
      </w:r>
      <w:r w:rsidR="00673FCE" w:rsidRPr="00FB381B">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00673FCE" w:rsidRPr="00FB381B">
        <w:rPr>
          <w:rFonts w:ascii="Montserrat" w:hAnsi="Montserrat" w:cs="Arial"/>
          <w:b/>
          <w:bCs/>
          <w:sz w:val="20"/>
          <w:szCs w:val="20"/>
          <w:lang w:eastAsia="en-US"/>
        </w:rPr>
        <w:t>t. y. suapvalinama paliekant du skaitmenis po kablelio.</w:t>
      </w:r>
    </w:p>
    <w:p w14:paraId="35957FF0" w14:textId="77777777" w:rsidR="00500B33" w:rsidRDefault="00500B33" w:rsidP="00F631AA">
      <w:pPr>
        <w:spacing w:after="0" w:line="240" w:lineRule="auto"/>
        <w:jc w:val="center"/>
        <w:textAlignment w:val="auto"/>
        <w:rPr>
          <w:rFonts w:ascii="Montserrat" w:hAnsi="Montserrat" w:cs="Arial"/>
          <w:b/>
          <w:sz w:val="20"/>
          <w:szCs w:val="20"/>
          <w:lang w:eastAsia="en-US"/>
        </w:rPr>
      </w:pPr>
    </w:p>
    <w:p w14:paraId="1470DE22" w14:textId="4A764081" w:rsidR="00AA5006" w:rsidRPr="00FB381B" w:rsidRDefault="00AA5006" w:rsidP="00F631AA">
      <w:pPr>
        <w:spacing w:after="0" w:line="240" w:lineRule="auto"/>
        <w:jc w:val="center"/>
        <w:textAlignment w:val="auto"/>
        <w:rPr>
          <w:rFonts w:ascii="Montserrat" w:hAnsi="Montserrat" w:cs="Arial"/>
          <w:b/>
          <w:sz w:val="20"/>
          <w:szCs w:val="20"/>
          <w:lang w:eastAsia="en-US"/>
        </w:rPr>
      </w:pPr>
      <w:r w:rsidRPr="00FB381B">
        <w:rPr>
          <w:rFonts w:ascii="Montserrat" w:hAnsi="Montserrat" w:cs="Arial"/>
          <w:b/>
          <w:sz w:val="20"/>
          <w:szCs w:val="20"/>
          <w:lang w:eastAsia="en-US"/>
        </w:rPr>
        <w:t>Pasiūlymų pateikimo termino pabaiga, vieta ir būdas</w:t>
      </w:r>
    </w:p>
    <w:p w14:paraId="49067DBE" w14:textId="77777777" w:rsidR="00AA5006" w:rsidRPr="00FB381B"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912AF21" w14:textId="649955AB" w:rsidR="00AA5006" w:rsidRPr="00FB381B" w:rsidRDefault="00BE3F6D" w:rsidP="00A37488">
      <w:pPr>
        <w:spacing w:after="0" w:line="240" w:lineRule="auto"/>
        <w:jc w:val="both"/>
        <w:rPr>
          <w:rFonts w:ascii="Montserrat" w:hAnsi="Montserrat" w:cs="Arial"/>
          <w:sz w:val="20"/>
          <w:szCs w:val="20"/>
        </w:rPr>
      </w:pPr>
      <w:r>
        <w:rPr>
          <w:rFonts w:ascii="Montserrat" w:hAnsi="Montserrat" w:cs="Arial"/>
          <w:sz w:val="20"/>
          <w:szCs w:val="20"/>
        </w:rPr>
        <w:t xml:space="preserve">     </w:t>
      </w:r>
      <w:r w:rsidR="00500B33">
        <w:rPr>
          <w:rFonts w:ascii="Montserrat" w:hAnsi="Montserrat" w:cs="Arial"/>
          <w:sz w:val="20"/>
          <w:szCs w:val="20"/>
        </w:rPr>
        <w:t xml:space="preserve">66. </w:t>
      </w:r>
      <w:r w:rsidR="000F608D" w:rsidRPr="00EE1349">
        <w:rPr>
          <w:rFonts w:ascii="Montserrat" w:hAnsi="Montserrat" w:cs="Arial"/>
          <w:sz w:val="20"/>
          <w:szCs w:val="20"/>
        </w:rPr>
        <w:t xml:space="preserve">Pasiūlymas turi būti pateiktas perkančiajai organizacijai CVP IS priemonėmis iki </w:t>
      </w:r>
      <w:r w:rsidR="000F608D" w:rsidRPr="00EE1349">
        <w:rPr>
          <w:rFonts w:ascii="Montserrat" w:hAnsi="Montserrat" w:cs="Arial"/>
          <w:b/>
          <w:bCs/>
          <w:sz w:val="20"/>
          <w:szCs w:val="20"/>
        </w:rPr>
        <w:t>skelbime</w:t>
      </w:r>
      <w:r w:rsidR="00A37488" w:rsidRPr="00EE1349">
        <w:rPr>
          <w:rFonts w:ascii="Montserrat" w:hAnsi="Montserrat" w:cs="Arial"/>
          <w:b/>
          <w:bCs/>
          <w:sz w:val="20"/>
          <w:szCs w:val="20"/>
        </w:rPr>
        <w:t xml:space="preserve"> </w:t>
      </w:r>
      <w:r>
        <w:rPr>
          <w:rFonts w:ascii="Montserrat" w:hAnsi="Montserrat" w:cs="Arial"/>
          <w:b/>
          <w:bCs/>
          <w:sz w:val="20"/>
          <w:szCs w:val="20"/>
        </w:rPr>
        <w:t xml:space="preserve">     </w:t>
      </w:r>
      <w:r w:rsidR="000F608D" w:rsidRPr="00FB381B">
        <w:rPr>
          <w:rFonts w:ascii="Montserrat" w:hAnsi="Montserrat" w:cs="Arial"/>
          <w:b/>
          <w:bCs/>
          <w:sz w:val="20"/>
          <w:szCs w:val="20"/>
        </w:rPr>
        <w:t>apie pirkimą nurodyto termino pabaigos Lietuvos laiku</w:t>
      </w:r>
      <w:r w:rsidR="000F608D" w:rsidRPr="00FB381B">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55C60CE0" w:rsidR="008C5911" w:rsidRPr="00EE1349" w:rsidRDefault="00BE3F6D" w:rsidP="00EE1349">
      <w:pPr>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w:t>
      </w:r>
      <w:r w:rsidR="00893554">
        <w:rPr>
          <w:rFonts w:ascii="Montserrat" w:hAnsi="Montserrat" w:cs="Arial"/>
          <w:sz w:val="20"/>
          <w:szCs w:val="20"/>
          <w:lang w:eastAsia="en-US"/>
        </w:rPr>
        <w:t xml:space="preserve">67. </w:t>
      </w:r>
      <w:r w:rsidR="00AA5006" w:rsidRPr="00EE1349">
        <w:rPr>
          <w:rFonts w:ascii="Montserrat" w:hAnsi="Montserrat" w:cs="Arial"/>
          <w:sz w:val="20"/>
          <w:szCs w:val="20"/>
          <w:lang w:eastAsia="en-US"/>
        </w:rPr>
        <w:t>Kol nesuėjo pasiūlymų pateikimo terminas, dalyvis CVP IS priemonėmis gali pakeisti arba atšaukti savo pasiūlymą, neprarasdamas teisės į pasiūlymo galiojimo užtikrinimą</w:t>
      </w:r>
      <w:r w:rsidR="00EC3C81" w:rsidRPr="00EE1349">
        <w:rPr>
          <w:rFonts w:ascii="Montserrat" w:hAnsi="Montserrat" w:cs="Arial"/>
          <w:sz w:val="20"/>
          <w:szCs w:val="20"/>
          <w:lang w:eastAsia="en-US"/>
        </w:rPr>
        <w:t>,</w:t>
      </w:r>
      <w:r w:rsidR="00EC3C81" w:rsidRPr="00FB381B">
        <w:t xml:space="preserve"> </w:t>
      </w:r>
      <w:r w:rsidR="00EC3C81" w:rsidRPr="00EE1349">
        <w:rPr>
          <w:rFonts w:ascii="Montserrat" w:hAnsi="Montserrat" w:cs="Arial"/>
          <w:sz w:val="20"/>
          <w:szCs w:val="20"/>
          <w:lang w:eastAsia="en-US"/>
        </w:rPr>
        <w:t>jeigu jo buvo reikalaujama.</w:t>
      </w:r>
    </w:p>
    <w:p w14:paraId="50CD1F1A" w14:textId="77777777" w:rsidR="00742C88" w:rsidRPr="00FB381B"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FB381B" w:rsidRDefault="00AA5006" w:rsidP="00F631AA">
      <w:pPr>
        <w:spacing w:after="0" w:line="240" w:lineRule="auto"/>
        <w:jc w:val="center"/>
        <w:rPr>
          <w:rFonts w:ascii="Montserrat" w:hAnsi="Montserrat" w:cs="Arial"/>
          <w:sz w:val="20"/>
          <w:szCs w:val="20"/>
        </w:rPr>
      </w:pPr>
      <w:r w:rsidRPr="00FB381B">
        <w:rPr>
          <w:rFonts w:ascii="Montserrat" w:eastAsia="Calibri" w:hAnsi="Montserrat" w:cs="Arial"/>
          <w:b/>
          <w:sz w:val="20"/>
          <w:szCs w:val="20"/>
          <w:lang w:eastAsia="en-US"/>
        </w:rPr>
        <w:lastRenderedPageBreak/>
        <w:t>Data, iki kada turi galioti pasiūlymas, arba laikotarpis, kurį turi galioti pasiūlymas</w:t>
      </w:r>
    </w:p>
    <w:p w14:paraId="5D897443" w14:textId="77777777" w:rsidR="00AA5006" w:rsidRPr="00FB381B"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20986548" w:rsidR="00BB7090" w:rsidRPr="00EE1349" w:rsidRDefault="00673667" w:rsidP="00EE1349">
      <w:pPr>
        <w:tabs>
          <w:tab w:val="left" w:pos="993"/>
        </w:tabs>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w:t>
      </w:r>
      <w:r w:rsidR="00893554">
        <w:rPr>
          <w:rFonts w:ascii="Montserrat" w:hAnsi="Montserrat" w:cs="Arial"/>
          <w:sz w:val="20"/>
          <w:szCs w:val="20"/>
          <w:lang w:eastAsia="en-US"/>
        </w:rPr>
        <w:t xml:space="preserve">68. </w:t>
      </w:r>
      <w:r w:rsidR="00BB7090" w:rsidRPr="00EE1349">
        <w:rPr>
          <w:rFonts w:ascii="Montserrat" w:hAnsi="Montserrat" w:cs="Arial"/>
          <w:sz w:val="20"/>
          <w:szCs w:val="20"/>
          <w:lang w:eastAsia="en-US"/>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54A66683" w14:textId="1CA3462A" w:rsidR="00AA5006" w:rsidRPr="00FB381B" w:rsidRDefault="00673667" w:rsidP="00EE1349">
      <w:pPr>
        <w:tabs>
          <w:tab w:val="left" w:pos="710"/>
          <w:tab w:val="left" w:pos="993"/>
        </w:tabs>
        <w:spacing w:after="0" w:line="240" w:lineRule="auto"/>
        <w:jc w:val="both"/>
        <w:textAlignment w:val="auto"/>
        <w:rPr>
          <w:rFonts w:ascii="Montserrat" w:hAnsi="Montserrat" w:cs="Arial"/>
          <w:sz w:val="20"/>
          <w:szCs w:val="20"/>
          <w:lang w:eastAsia="en-US"/>
        </w:rPr>
      </w:pPr>
      <w:r>
        <w:rPr>
          <w:rFonts w:ascii="Montserrat" w:hAnsi="Montserrat" w:cs="Arial"/>
          <w:sz w:val="20"/>
          <w:szCs w:val="20"/>
        </w:rPr>
        <w:t xml:space="preserve">       </w:t>
      </w:r>
      <w:r w:rsidR="00893554">
        <w:rPr>
          <w:rFonts w:ascii="Montserrat" w:hAnsi="Montserrat" w:cs="Arial"/>
          <w:sz w:val="20"/>
          <w:szCs w:val="20"/>
        </w:rPr>
        <w:t xml:space="preserve">69. </w:t>
      </w:r>
      <w:r w:rsidR="00AA5006" w:rsidRPr="00FB381B">
        <w:rPr>
          <w:rFonts w:ascii="Montserrat" w:hAnsi="Montserrat" w:cs="Arial"/>
          <w:sz w:val="20"/>
          <w:szCs w:val="20"/>
        </w:rPr>
        <w:t>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5B64F1BC" w14:textId="77777777" w:rsidR="009873CF" w:rsidRPr="00FB381B"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FB381B" w:rsidRDefault="00C42FE9" w:rsidP="00F631AA">
      <w:pPr>
        <w:spacing w:after="0" w:line="240" w:lineRule="auto"/>
        <w:jc w:val="center"/>
        <w:textAlignment w:val="auto"/>
        <w:rPr>
          <w:rFonts w:ascii="Montserrat" w:hAnsi="Montserrat" w:cs="Arial"/>
          <w:b/>
          <w:sz w:val="20"/>
          <w:szCs w:val="20"/>
          <w:lang w:eastAsia="en-US"/>
        </w:rPr>
      </w:pPr>
      <w:r w:rsidRPr="00FB381B">
        <w:rPr>
          <w:rFonts w:ascii="Montserrat" w:hAnsi="Montserrat" w:cs="Arial"/>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4DFBC170" w14:textId="77777777" w:rsidR="00AA5006" w:rsidRPr="00FB381B" w:rsidRDefault="00AA5006" w:rsidP="00F631AA">
      <w:pPr>
        <w:spacing w:after="0" w:line="240" w:lineRule="auto"/>
        <w:jc w:val="center"/>
        <w:textAlignment w:val="auto"/>
        <w:rPr>
          <w:rFonts w:ascii="Montserrat" w:hAnsi="Montserrat" w:cs="Arial"/>
          <w:b/>
          <w:sz w:val="20"/>
          <w:szCs w:val="20"/>
          <w:lang w:eastAsia="en-US"/>
        </w:rPr>
      </w:pPr>
    </w:p>
    <w:p w14:paraId="200C0B0E" w14:textId="6B831E87" w:rsidR="00990A3C" w:rsidRPr="00EE1349" w:rsidRDefault="00673667" w:rsidP="00EE1349">
      <w:pPr>
        <w:tabs>
          <w:tab w:val="left" w:pos="993"/>
        </w:tabs>
        <w:suppressAutoHyphens w:val="0"/>
        <w:autoSpaceDN/>
        <w:spacing w:after="0" w:line="240" w:lineRule="auto"/>
        <w:jc w:val="both"/>
        <w:textAlignment w:val="auto"/>
        <w:rPr>
          <w:rFonts w:ascii="Montserrat" w:hAnsi="Montserrat"/>
          <w:sz w:val="20"/>
          <w:szCs w:val="20"/>
        </w:rPr>
      </w:pPr>
      <w:r>
        <w:rPr>
          <w:rFonts w:ascii="Montserrat" w:hAnsi="Montserrat"/>
          <w:sz w:val="20"/>
          <w:szCs w:val="20"/>
        </w:rPr>
        <w:t xml:space="preserve">       </w:t>
      </w:r>
      <w:r w:rsidR="00C86853">
        <w:rPr>
          <w:rFonts w:ascii="Montserrat" w:hAnsi="Montserrat"/>
          <w:sz w:val="20"/>
          <w:szCs w:val="20"/>
        </w:rPr>
        <w:t xml:space="preserve">70. </w:t>
      </w:r>
      <w:r w:rsidR="00990A3C" w:rsidRPr="00EE1349">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4F9BD442" w:rsidR="00AA5006" w:rsidRPr="00EE1349" w:rsidRDefault="00EE722F" w:rsidP="00EE1349">
      <w:pPr>
        <w:tabs>
          <w:tab w:val="left" w:pos="993"/>
        </w:tabs>
        <w:suppressAutoHyphens w:val="0"/>
        <w:autoSpaceDN/>
        <w:spacing w:after="0" w:line="240" w:lineRule="auto"/>
        <w:ind w:left="360"/>
        <w:jc w:val="both"/>
        <w:textAlignment w:val="auto"/>
        <w:rPr>
          <w:rFonts w:ascii="Montserrat" w:hAnsi="Montserrat"/>
          <w:sz w:val="20"/>
          <w:szCs w:val="20"/>
        </w:rPr>
      </w:pPr>
      <w:r>
        <w:rPr>
          <w:rFonts w:ascii="Montserrat" w:eastAsia="Calibri" w:hAnsi="Montserrat"/>
          <w:sz w:val="20"/>
          <w:szCs w:val="20"/>
          <w:lang w:eastAsia="lt-LT"/>
        </w:rPr>
        <w:t xml:space="preserve">71. </w:t>
      </w:r>
      <w:r w:rsidR="00AA5006" w:rsidRPr="00EE1349">
        <w:rPr>
          <w:rFonts w:ascii="Montserrat" w:eastAsia="Calibri" w:hAnsi="Montserrat"/>
          <w:sz w:val="20"/>
          <w:szCs w:val="20"/>
          <w:lang w:eastAsia="lt-LT"/>
        </w:rPr>
        <w:t xml:space="preserve">Konfidencialia </w:t>
      </w:r>
      <w:r w:rsidR="00AA5006" w:rsidRPr="00EE1349">
        <w:rPr>
          <w:rFonts w:ascii="Montserrat" w:eastAsia="Calibri" w:hAnsi="Montserrat"/>
          <w:b/>
          <w:sz w:val="20"/>
          <w:szCs w:val="20"/>
          <w:lang w:eastAsia="lt-LT"/>
        </w:rPr>
        <w:t>negalima</w:t>
      </w:r>
      <w:r w:rsidR="00AA5006" w:rsidRPr="00EE1349">
        <w:rPr>
          <w:rFonts w:ascii="Montserrat" w:eastAsia="Calibri" w:hAnsi="Montserrat"/>
          <w:sz w:val="20"/>
          <w:szCs w:val="20"/>
          <w:lang w:eastAsia="lt-LT"/>
        </w:rPr>
        <w:t xml:space="preserve"> laikyti informacijos:</w:t>
      </w:r>
    </w:p>
    <w:p w14:paraId="74CD5FC5" w14:textId="58F8C421" w:rsidR="00AA5006" w:rsidRPr="00EE1349" w:rsidRDefault="00673667" w:rsidP="00EE1349">
      <w:pPr>
        <w:suppressAutoHyphens w:val="0"/>
        <w:autoSpaceDN/>
        <w:spacing w:after="0" w:line="240" w:lineRule="auto"/>
        <w:jc w:val="both"/>
        <w:textAlignment w:val="auto"/>
        <w:rPr>
          <w:rFonts w:ascii="Montserrat" w:eastAsia="Calibri" w:hAnsi="Montserrat"/>
          <w:sz w:val="20"/>
          <w:szCs w:val="20"/>
          <w:lang w:eastAsia="lt-LT"/>
        </w:rPr>
      </w:pPr>
      <w:r>
        <w:rPr>
          <w:rFonts w:ascii="Montserrat" w:eastAsia="Calibri" w:hAnsi="Montserrat"/>
          <w:sz w:val="20"/>
          <w:szCs w:val="20"/>
          <w:lang w:eastAsia="lt-LT"/>
        </w:rPr>
        <w:t xml:space="preserve">       </w:t>
      </w:r>
      <w:r w:rsidR="00EE722F">
        <w:rPr>
          <w:rFonts w:ascii="Montserrat" w:eastAsia="Calibri" w:hAnsi="Montserrat"/>
          <w:sz w:val="20"/>
          <w:szCs w:val="20"/>
          <w:lang w:eastAsia="lt-LT"/>
        </w:rPr>
        <w:t xml:space="preserve">71.1. </w:t>
      </w:r>
      <w:r w:rsidR="00AA5006" w:rsidRPr="00EE1349">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08046FF3" w:rsidR="00AA5006" w:rsidRPr="00EE1349" w:rsidRDefault="00673667" w:rsidP="00EE1349">
      <w:pPr>
        <w:spacing w:after="0" w:line="240" w:lineRule="auto"/>
        <w:jc w:val="both"/>
        <w:rPr>
          <w:rFonts w:ascii="Montserrat" w:eastAsia="Calibri" w:hAnsi="Montserrat"/>
          <w:sz w:val="20"/>
          <w:szCs w:val="20"/>
          <w:lang w:eastAsia="lt-LT"/>
        </w:rPr>
      </w:pPr>
      <w:r>
        <w:rPr>
          <w:rFonts w:ascii="Montserrat" w:eastAsia="Calibri" w:hAnsi="Montserrat"/>
          <w:sz w:val="20"/>
          <w:szCs w:val="20"/>
          <w:lang w:eastAsia="lt-LT"/>
        </w:rPr>
        <w:t xml:space="preserve">      </w:t>
      </w:r>
      <w:r w:rsidR="00EE722F">
        <w:rPr>
          <w:rFonts w:ascii="Montserrat" w:eastAsia="Calibri" w:hAnsi="Montserrat"/>
          <w:sz w:val="20"/>
          <w:szCs w:val="20"/>
          <w:lang w:eastAsia="lt-LT"/>
        </w:rPr>
        <w:t xml:space="preserve">71.2. </w:t>
      </w:r>
      <w:r w:rsidR="00E4125B" w:rsidRPr="00EE1349">
        <w:rPr>
          <w:rFonts w:ascii="Montserrat" w:eastAsia="Calibri" w:hAnsi="Montserrat"/>
          <w:sz w:val="20"/>
          <w:szCs w:val="20"/>
          <w:lang w:eastAsia="lt-LT"/>
        </w:rPr>
        <w:t>jeigu 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34A85185" w:rsidR="00AA5006" w:rsidRPr="00EE1349" w:rsidRDefault="00673667" w:rsidP="00EE1349">
      <w:pPr>
        <w:suppressAutoHyphens w:val="0"/>
        <w:autoSpaceDN/>
        <w:spacing w:after="0" w:line="240" w:lineRule="auto"/>
        <w:jc w:val="both"/>
        <w:textAlignment w:val="auto"/>
        <w:rPr>
          <w:rFonts w:ascii="Montserrat" w:eastAsia="Calibri" w:hAnsi="Montserrat"/>
          <w:sz w:val="20"/>
          <w:szCs w:val="20"/>
          <w:lang w:eastAsia="lt-LT"/>
        </w:rPr>
      </w:pPr>
      <w:r>
        <w:rPr>
          <w:rFonts w:ascii="Montserrat" w:eastAsia="Calibri" w:hAnsi="Montserrat"/>
          <w:sz w:val="20"/>
          <w:szCs w:val="20"/>
          <w:lang w:eastAsia="lt-LT"/>
        </w:rPr>
        <w:t xml:space="preserve">       </w:t>
      </w:r>
      <w:r w:rsidR="007F2D2D">
        <w:rPr>
          <w:rFonts w:ascii="Montserrat" w:eastAsia="Calibri" w:hAnsi="Montserrat"/>
          <w:sz w:val="20"/>
          <w:szCs w:val="20"/>
          <w:lang w:eastAsia="lt-LT"/>
        </w:rPr>
        <w:t xml:space="preserve">71.3. </w:t>
      </w:r>
      <w:r w:rsidR="00AA5006" w:rsidRPr="00EE1349">
        <w:rPr>
          <w:rFonts w:ascii="Montserrat" w:eastAsia="Calibri" w:hAnsi="Montserrat"/>
          <w:sz w:val="20"/>
          <w:szCs w:val="20"/>
          <w:lang w:eastAsia="lt-LT"/>
        </w:rPr>
        <w:t xml:space="preserve">pateiktos tiekėjų pašalinimo pagrindų nebuvimą, atitiktį kvalifikacijos reikalavimams, </w:t>
      </w:r>
      <w:r w:rsidR="00AA5006" w:rsidRPr="00EE1349">
        <w:rPr>
          <w:rFonts w:ascii="Montserrat" w:eastAsia="Calibri" w:hAnsi="Montserrat"/>
          <w:sz w:val="20"/>
          <w:szCs w:val="20"/>
        </w:rPr>
        <w:t>kokybės vadybos sistemos ir aplinkos apsaugos vadybos sistemos standartams</w:t>
      </w:r>
      <w:r w:rsidR="00AA5006" w:rsidRPr="00EE1349">
        <w:rPr>
          <w:rFonts w:ascii="Montserrat" w:eastAsia="Calibri" w:hAnsi="Montserrat"/>
          <w:sz w:val="20"/>
          <w:szCs w:val="20"/>
          <w:lang w:eastAsia="lt-LT"/>
        </w:rPr>
        <w:t xml:space="preserve"> patvirtinančiuose dokumentuose, išskyrus informaciją, kurią atskleidus būtų pažeisti </w:t>
      </w:r>
      <w:r w:rsidR="00AA5006" w:rsidRPr="00EE1349">
        <w:rPr>
          <w:rFonts w:ascii="Montserrat" w:hAnsi="Montserrat"/>
          <w:bCs/>
          <w:sz w:val="20"/>
          <w:szCs w:val="20"/>
        </w:rPr>
        <w:t>tiekėjo įsipareigojimai pagal su trečiaisiais asmenimis sudarytas sutartis</w:t>
      </w:r>
      <w:r w:rsidR="00AA5006" w:rsidRPr="00EE1349">
        <w:rPr>
          <w:rFonts w:ascii="Montserrat" w:hAnsi="Montserrat"/>
          <w:sz w:val="20"/>
          <w:szCs w:val="20"/>
          <w:lang w:eastAsia="lt-LT"/>
        </w:rPr>
        <w:t xml:space="preserve"> – tuo atveju, kai ši informacija reikalinga tiekėjui jo teisėtiems interesams ginti</w:t>
      </w:r>
      <w:r w:rsidR="00AA5006" w:rsidRPr="00EE1349">
        <w:rPr>
          <w:rFonts w:ascii="Montserrat" w:hAnsi="Montserrat"/>
          <w:bCs/>
          <w:sz w:val="20"/>
          <w:szCs w:val="20"/>
        </w:rPr>
        <w:t>;</w:t>
      </w:r>
    </w:p>
    <w:p w14:paraId="0E18019C" w14:textId="2FA93093" w:rsidR="00AA5006" w:rsidRPr="00EE1349" w:rsidRDefault="00673667" w:rsidP="00EE1349">
      <w:pPr>
        <w:suppressAutoHyphens w:val="0"/>
        <w:autoSpaceDN/>
        <w:spacing w:after="0" w:line="240" w:lineRule="auto"/>
        <w:jc w:val="both"/>
        <w:textAlignment w:val="auto"/>
        <w:rPr>
          <w:rFonts w:ascii="Montserrat" w:eastAsia="Calibri" w:hAnsi="Montserrat"/>
          <w:sz w:val="20"/>
          <w:szCs w:val="20"/>
          <w:lang w:eastAsia="lt-LT"/>
        </w:rPr>
      </w:pPr>
      <w:r>
        <w:rPr>
          <w:rFonts w:ascii="Montserrat" w:hAnsi="Montserrat"/>
          <w:sz w:val="20"/>
          <w:szCs w:val="20"/>
        </w:rPr>
        <w:t xml:space="preserve">     </w:t>
      </w:r>
      <w:r w:rsidR="007F2D2D">
        <w:rPr>
          <w:rFonts w:ascii="Montserrat" w:hAnsi="Montserrat"/>
          <w:sz w:val="20"/>
          <w:szCs w:val="20"/>
        </w:rPr>
        <w:t xml:space="preserve">71.4. </w:t>
      </w:r>
      <w:r w:rsidR="00AA5006" w:rsidRPr="00EE1349">
        <w:rPr>
          <w:rFonts w:ascii="Montserrat" w:hAnsi="Montserrat"/>
          <w:sz w:val="20"/>
          <w:szCs w:val="20"/>
        </w:rPr>
        <w:t xml:space="preserve">informacija apie pasitelktus ūkio subjektus, kurių pajėgumais remiasi tiekėjas, ir subtiekėjus </w:t>
      </w:r>
      <w:r w:rsidR="00AA5006" w:rsidRPr="00EE1349">
        <w:rPr>
          <w:rFonts w:ascii="Montserrat" w:hAnsi="Montserrat"/>
          <w:sz w:val="20"/>
          <w:szCs w:val="20"/>
          <w:lang w:eastAsia="lt-LT"/>
        </w:rPr>
        <w:t>– tuo atveju, kai ši informacija reikalinga tiekėjui jo teisėtiems interesams ginti</w:t>
      </w:r>
      <w:r w:rsidR="00AA5006" w:rsidRPr="00EE1349">
        <w:rPr>
          <w:rFonts w:ascii="Montserrat" w:hAnsi="Montserrat"/>
          <w:sz w:val="20"/>
          <w:szCs w:val="20"/>
        </w:rPr>
        <w:t>.</w:t>
      </w:r>
    </w:p>
    <w:p w14:paraId="7D299D00" w14:textId="0119B91A" w:rsidR="007C0E3B" w:rsidRPr="00EE1349" w:rsidRDefault="00673667" w:rsidP="00EE1349">
      <w:pPr>
        <w:tabs>
          <w:tab w:val="left" w:pos="993"/>
          <w:tab w:val="left" w:pos="1843"/>
        </w:tabs>
        <w:spacing w:after="0" w:line="240" w:lineRule="auto"/>
        <w:jc w:val="both"/>
        <w:rPr>
          <w:rFonts w:ascii="Montserrat" w:eastAsia="Calibri" w:hAnsi="Montserrat"/>
          <w:sz w:val="20"/>
          <w:szCs w:val="20"/>
          <w:lang w:eastAsia="lt-LT"/>
        </w:rPr>
      </w:pPr>
      <w:r>
        <w:rPr>
          <w:rFonts w:ascii="Montserrat" w:eastAsia="Calibri" w:hAnsi="Montserrat"/>
          <w:sz w:val="20"/>
          <w:szCs w:val="20"/>
          <w:lang w:eastAsia="lt-LT"/>
        </w:rPr>
        <w:t xml:space="preserve">      </w:t>
      </w:r>
      <w:r w:rsidR="00F25207">
        <w:rPr>
          <w:rFonts w:ascii="Montserrat" w:eastAsia="Calibri" w:hAnsi="Montserrat"/>
          <w:sz w:val="20"/>
          <w:szCs w:val="20"/>
          <w:lang w:eastAsia="lt-LT"/>
        </w:rPr>
        <w:t xml:space="preserve">72. </w:t>
      </w:r>
      <w:r w:rsidR="007C0E3B" w:rsidRPr="00EE1349">
        <w:rPr>
          <w:rFonts w:ascii="Montserrat" w:eastAsia="Calibri" w:hAnsi="Montserrat"/>
          <w:sz w:val="20"/>
          <w:szCs w:val="20"/>
          <w:lang w:eastAsia="lt-LT"/>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007C0E3B" w:rsidRPr="00EE1349">
        <w:rPr>
          <w:rFonts w:ascii="Montserrat" w:eastAsia="Calibri" w:hAnsi="Montserrat"/>
          <w:b/>
          <w:bCs/>
          <w:sz w:val="20"/>
          <w:szCs w:val="20"/>
          <w:lang w:eastAsia="lt-LT"/>
        </w:rPr>
        <w:t>„Konfidencialu“</w:t>
      </w:r>
      <w:r w:rsidR="007C0E3B" w:rsidRPr="00EE1349">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Pr="00FB381B" w:rsidRDefault="002A6FB9" w:rsidP="007C0E3B">
      <w:pPr>
        <w:spacing w:after="0" w:line="240" w:lineRule="auto"/>
        <w:jc w:val="both"/>
        <w:rPr>
          <w:rFonts w:ascii="Montserrat" w:eastAsia="Calibri" w:hAnsi="Montserrat"/>
          <w:sz w:val="20"/>
          <w:szCs w:val="20"/>
          <w:lang w:eastAsia="lt-LT"/>
        </w:rPr>
      </w:pPr>
    </w:p>
    <w:p w14:paraId="5F366CEE" w14:textId="0E97CB5C" w:rsidR="002A6FB9" w:rsidRPr="00FB381B" w:rsidRDefault="002A6FB9" w:rsidP="002A6FB9">
      <w:pPr>
        <w:spacing w:after="0" w:line="240" w:lineRule="auto"/>
        <w:jc w:val="center"/>
        <w:rPr>
          <w:rFonts w:ascii="Montserrat" w:eastAsia="Calibri" w:hAnsi="Montserrat"/>
          <w:b/>
          <w:bCs/>
          <w:sz w:val="20"/>
          <w:szCs w:val="20"/>
          <w:lang w:eastAsia="lt-LT"/>
        </w:rPr>
      </w:pPr>
      <w:r w:rsidRPr="00FB381B">
        <w:rPr>
          <w:rFonts w:ascii="Montserrat" w:eastAsia="Calibri" w:hAnsi="Montserrat"/>
          <w:b/>
          <w:bCs/>
          <w:sz w:val="20"/>
          <w:szCs w:val="20"/>
          <w:lang w:eastAsia="lt-LT"/>
        </w:rPr>
        <w:t>Asmens duomenų tvarkymas</w:t>
      </w:r>
    </w:p>
    <w:p w14:paraId="60B350A7" w14:textId="77777777" w:rsidR="002A6FB9" w:rsidRPr="00FB381B" w:rsidRDefault="002A6FB9" w:rsidP="002A6FB9">
      <w:pPr>
        <w:spacing w:after="0" w:line="240" w:lineRule="auto"/>
        <w:jc w:val="center"/>
        <w:rPr>
          <w:rFonts w:ascii="Montserrat" w:eastAsia="Calibri" w:hAnsi="Montserrat"/>
          <w:b/>
          <w:bCs/>
          <w:sz w:val="20"/>
          <w:szCs w:val="20"/>
          <w:lang w:eastAsia="lt-LT"/>
        </w:rPr>
      </w:pPr>
    </w:p>
    <w:p w14:paraId="48D41045" w14:textId="2A14ABC5" w:rsidR="00FE41A3" w:rsidRPr="00EE1349" w:rsidRDefault="00673667" w:rsidP="00EE1349">
      <w:pPr>
        <w:spacing w:after="0" w:line="240" w:lineRule="auto"/>
        <w:jc w:val="both"/>
        <w:rPr>
          <w:rFonts w:ascii="Montserrat" w:eastAsia="Calibri" w:hAnsi="Montserrat"/>
          <w:sz w:val="20"/>
          <w:szCs w:val="20"/>
          <w:lang w:eastAsia="lt-LT"/>
        </w:rPr>
      </w:pPr>
      <w:r>
        <w:rPr>
          <w:rFonts w:ascii="Montserrat" w:hAnsi="Montserrat"/>
          <w:sz w:val="20"/>
        </w:rPr>
        <w:t xml:space="preserve">       </w:t>
      </w:r>
      <w:r w:rsidR="00621567">
        <w:rPr>
          <w:rFonts w:ascii="Montserrat" w:hAnsi="Montserrat"/>
          <w:sz w:val="20"/>
        </w:rPr>
        <w:t xml:space="preserve">73. </w:t>
      </w:r>
      <w:r w:rsidR="007154E2" w:rsidRPr="00EE1349">
        <w:rPr>
          <w:rFonts w:ascii="Montserrat" w:hAnsi="Montserrat"/>
          <w:sz w:val="20"/>
        </w:rPr>
        <w:t>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sidR="00FE41A3" w:rsidRPr="00EE1349">
        <w:rPr>
          <w:rFonts w:ascii="Montserrat" w:eastAsia="Calibri" w:hAnsi="Montserrat"/>
          <w:sz w:val="20"/>
          <w:szCs w:val="20"/>
          <w:lang w:eastAsia="lt-LT"/>
        </w:rPr>
        <w:t>.</w:t>
      </w:r>
    </w:p>
    <w:p w14:paraId="57473C02" w14:textId="65AC9D1F" w:rsidR="005A0116" w:rsidRPr="00EE1349" w:rsidRDefault="00673667" w:rsidP="00EE1349">
      <w:pPr>
        <w:spacing w:after="0" w:line="240" w:lineRule="auto"/>
        <w:jc w:val="both"/>
        <w:rPr>
          <w:rFonts w:ascii="Montserrat" w:eastAsia="Calibri" w:hAnsi="Montserrat"/>
          <w:sz w:val="20"/>
          <w:szCs w:val="20"/>
          <w:lang w:eastAsia="lt-LT"/>
        </w:rPr>
      </w:pPr>
      <w:r>
        <w:rPr>
          <w:rFonts w:ascii="Montserrat" w:eastAsia="Calibri" w:hAnsi="Montserrat"/>
          <w:sz w:val="20"/>
          <w:szCs w:val="20"/>
          <w:lang w:eastAsia="lt-LT"/>
        </w:rPr>
        <w:t xml:space="preserve">     </w:t>
      </w:r>
      <w:r w:rsidR="00621567">
        <w:rPr>
          <w:rFonts w:ascii="Montserrat" w:eastAsia="Calibri" w:hAnsi="Montserrat"/>
          <w:sz w:val="20"/>
          <w:szCs w:val="20"/>
          <w:lang w:eastAsia="lt-LT"/>
        </w:rPr>
        <w:t xml:space="preserve">74. </w:t>
      </w:r>
      <w:r w:rsidR="00FE41A3" w:rsidRPr="00EE1349">
        <w:rPr>
          <w:rFonts w:ascii="Montserrat" w:eastAsia="Calibri" w:hAnsi="Montserrat"/>
          <w:sz w:val="20"/>
          <w:szCs w:val="20"/>
          <w:lang w:eastAsia="lt-LT"/>
        </w:rPr>
        <w:t>Nurodytais pagrindais bus tvarkomi tiesiogiai tiekėjų pateikti asmens duomenys.</w:t>
      </w:r>
    </w:p>
    <w:p w14:paraId="5909559D" w14:textId="2B9A9E03" w:rsidR="00E548C9" w:rsidRPr="00EE1349" w:rsidRDefault="00673667" w:rsidP="00EE1349">
      <w:pPr>
        <w:spacing w:after="0" w:line="240" w:lineRule="auto"/>
        <w:jc w:val="both"/>
        <w:rPr>
          <w:rFonts w:ascii="Montserrat" w:eastAsia="Calibri" w:hAnsi="Montserrat"/>
          <w:sz w:val="20"/>
          <w:szCs w:val="20"/>
          <w:lang w:eastAsia="lt-LT"/>
        </w:rPr>
      </w:pPr>
      <w:r>
        <w:rPr>
          <w:rFonts w:ascii="Montserrat" w:hAnsi="Montserrat"/>
          <w:sz w:val="20"/>
        </w:rPr>
        <w:t xml:space="preserve">     </w:t>
      </w:r>
      <w:r w:rsidR="00621567">
        <w:rPr>
          <w:rFonts w:ascii="Montserrat" w:hAnsi="Montserrat"/>
          <w:sz w:val="20"/>
        </w:rPr>
        <w:t xml:space="preserve">75. </w:t>
      </w:r>
      <w:r w:rsidR="00E548C9" w:rsidRPr="00EE1349">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0E67DE6F" w:rsidR="00AA5006" w:rsidRPr="00EE1349" w:rsidRDefault="00673667" w:rsidP="00EE1349">
      <w:pPr>
        <w:spacing w:after="0" w:line="240" w:lineRule="auto"/>
        <w:jc w:val="both"/>
        <w:rPr>
          <w:rFonts w:ascii="Montserrat" w:eastAsia="Calibri" w:hAnsi="Montserrat"/>
          <w:sz w:val="20"/>
          <w:szCs w:val="20"/>
          <w:lang w:eastAsia="lt-LT"/>
        </w:rPr>
      </w:pPr>
      <w:r>
        <w:rPr>
          <w:rFonts w:ascii="Montserrat" w:hAnsi="Montserrat"/>
          <w:lang w:eastAsia="en-US"/>
        </w:rPr>
        <w:t xml:space="preserve">     </w:t>
      </w:r>
      <w:r w:rsidR="0027524D">
        <w:rPr>
          <w:rFonts w:ascii="Montserrat" w:hAnsi="Montserrat"/>
          <w:lang w:eastAsia="en-US"/>
        </w:rPr>
        <w:t xml:space="preserve">76. </w:t>
      </w:r>
      <w:r w:rsidR="00FE41A3" w:rsidRPr="00EE1349">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1475E5EE" w:rsidR="00956A90" w:rsidRPr="00EE1349" w:rsidRDefault="00673667" w:rsidP="00EE1349">
      <w:pPr>
        <w:spacing w:after="0" w:line="240" w:lineRule="auto"/>
        <w:jc w:val="both"/>
        <w:rPr>
          <w:rFonts w:ascii="Montserrat" w:eastAsia="Calibri" w:hAnsi="Montserrat"/>
          <w:sz w:val="20"/>
          <w:szCs w:val="20"/>
          <w:lang w:eastAsia="lt-LT"/>
        </w:rPr>
      </w:pPr>
      <w:r>
        <w:rPr>
          <w:rFonts w:ascii="Montserrat" w:eastAsia="Calibri" w:hAnsi="Montserrat"/>
          <w:sz w:val="20"/>
          <w:szCs w:val="20"/>
          <w:lang w:eastAsia="lt-LT"/>
        </w:rPr>
        <w:t xml:space="preserve">      </w:t>
      </w:r>
      <w:r w:rsidR="0027524D">
        <w:rPr>
          <w:rFonts w:ascii="Montserrat" w:eastAsia="Calibri" w:hAnsi="Montserrat"/>
          <w:sz w:val="20"/>
          <w:szCs w:val="20"/>
          <w:lang w:eastAsia="lt-LT"/>
        </w:rPr>
        <w:t xml:space="preserve">77. </w:t>
      </w:r>
      <w:r w:rsidR="006B0FAA" w:rsidRPr="00EE1349">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sidRPr="00EE1349">
        <w:rPr>
          <w:rFonts w:ascii="Montserrat" w:eastAsia="Calibri" w:hAnsi="Montserrat"/>
          <w:sz w:val="20"/>
          <w:szCs w:val="20"/>
          <w:lang w:eastAsia="lt-LT"/>
        </w:rPr>
        <w:t>S</w:t>
      </w:r>
      <w:r w:rsidR="006B0FAA" w:rsidRPr="00EE1349">
        <w:rPr>
          <w:rFonts w:ascii="Montserrat" w:eastAsia="Calibri" w:hAnsi="Montserrat"/>
          <w:sz w:val="20"/>
          <w:szCs w:val="20"/>
          <w:lang w:eastAsia="lt-LT"/>
        </w:rPr>
        <w:t>avivaldybės įmonės „Susisiekimo paslaugos“ asmens duomenų tvarkymo taisyklės.</w:t>
      </w:r>
    </w:p>
    <w:p w14:paraId="644A97B5" w14:textId="77777777" w:rsidR="00147ABD" w:rsidRPr="00FB381B"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FB381B" w:rsidRDefault="00AA5006" w:rsidP="00F631AA">
      <w:pPr>
        <w:spacing w:after="0" w:line="240" w:lineRule="auto"/>
        <w:jc w:val="center"/>
        <w:textAlignment w:val="auto"/>
        <w:rPr>
          <w:rFonts w:ascii="Montserrat" w:hAnsi="Montserrat" w:cs="Arial"/>
          <w:sz w:val="20"/>
          <w:szCs w:val="20"/>
        </w:rPr>
      </w:pPr>
      <w:r w:rsidRPr="00FB381B">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FB381B"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B2CD4FF" w14:textId="11BD1DCB" w:rsidR="008E3E34" w:rsidRPr="00FB381B" w:rsidRDefault="00673667" w:rsidP="00EE1349">
      <w:pPr>
        <w:spacing w:after="0" w:line="240" w:lineRule="auto"/>
        <w:rPr>
          <w:rFonts w:ascii="Montserrat" w:hAnsi="Montserrat" w:cs="Arial"/>
          <w:sz w:val="20"/>
          <w:szCs w:val="20"/>
          <w:lang w:eastAsia="en-US"/>
        </w:rPr>
      </w:pPr>
      <w:r>
        <w:rPr>
          <w:rFonts w:ascii="Montserrat" w:hAnsi="Montserrat" w:cs="Arial"/>
          <w:sz w:val="20"/>
          <w:szCs w:val="20"/>
          <w:lang w:eastAsia="en-US"/>
        </w:rPr>
        <w:t xml:space="preserve">    </w:t>
      </w:r>
      <w:r w:rsidR="003409F3">
        <w:rPr>
          <w:rFonts w:ascii="Montserrat" w:hAnsi="Montserrat" w:cs="Arial"/>
          <w:sz w:val="20"/>
          <w:szCs w:val="20"/>
          <w:lang w:eastAsia="en-US"/>
        </w:rPr>
        <w:t xml:space="preserve">78. </w:t>
      </w:r>
      <w:r w:rsidR="002646CF" w:rsidRPr="00EE1349">
        <w:rPr>
          <w:rFonts w:ascii="Montserrat" w:hAnsi="Montserrat" w:cs="Arial"/>
          <w:sz w:val="20"/>
          <w:szCs w:val="20"/>
          <w:lang w:eastAsia="en-US"/>
        </w:rPr>
        <w:t xml:space="preserve">Perkančioji organizacija reikalauja, kad dalyvis savo pasiūlyme (pirkimo sąlygų 2 priede) </w:t>
      </w:r>
      <w:r w:rsidR="002646CF" w:rsidRPr="00FB381B">
        <w:rPr>
          <w:rFonts w:ascii="Montserrat" w:hAnsi="Montserrat" w:cs="Arial"/>
          <w:sz w:val="20"/>
          <w:szCs w:val="20"/>
          <w:lang w:eastAsia="en-US"/>
        </w:rPr>
        <w:t>nurodytų, kokiai pirkimo sutarties daliai (apimtis eurais ir dalis procentais) ir kokius subtiekėjus, jeigu jie yra žinomi, jis ketina pasitelkti</w:t>
      </w:r>
      <w:r w:rsidR="00CF4460" w:rsidRPr="00FB381B">
        <w:rPr>
          <w:rFonts w:ascii="Montserrat" w:hAnsi="Montserrat" w:cs="Arial"/>
          <w:sz w:val="20"/>
          <w:szCs w:val="20"/>
          <w:lang w:eastAsia="en-US"/>
        </w:rPr>
        <w:t>.</w:t>
      </w:r>
    </w:p>
    <w:p w14:paraId="6E679829" w14:textId="12568A43" w:rsidR="002646CF" w:rsidRPr="00FB381B"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FB381B">
        <w:rPr>
          <w:rFonts w:ascii="Montserrat" w:hAnsi="Montserrat" w:cs="Arial"/>
          <w:b/>
          <w:sz w:val="20"/>
          <w:szCs w:val="20"/>
          <w:lang w:eastAsia="en-US"/>
        </w:rPr>
        <w:t>VII.</w:t>
      </w:r>
      <w:r w:rsidRPr="00FB381B">
        <w:rPr>
          <w:rFonts w:ascii="Montserrat" w:hAnsi="Montserrat" w:cs="Arial"/>
          <w:b/>
          <w:sz w:val="20"/>
          <w:szCs w:val="20"/>
          <w:lang w:eastAsia="en-US"/>
        </w:rPr>
        <w:tab/>
      </w:r>
      <w:r w:rsidR="002646CF" w:rsidRPr="00FB381B">
        <w:rPr>
          <w:rFonts w:ascii="Montserrat" w:hAnsi="Montserrat" w:cs="Arial"/>
          <w:b/>
          <w:sz w:val="20"/>
          <w:szCs w:val="20"/>
          <w:lang w:eastAsia="en-US"/>
        </w:rPr>
        <w:t>SKYRIUS</w:t>
      </w:r>
    </w:p>
    <w:p w14:paraId="224DE6FA" w14:textId="09B85599" w:rsidR="00AA5006" w:rsidRPr="00FB381B"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FB381B">
        <w:rPr>
          <w:rFonts w:ascii="Montserrat" w:hAnsi="Montserrat" w:cs="Arial"/>
          <w:b/>
          <w:sz w:val="20"/>
          <w:szCs w:val="20"/>
          <w:lang w:eastAsia="en-US"/>
        </w:rPr>
        <w:t xml:space="preserve">PASIŪLYMŲ </w:t>
      </w:r>
      <w:r w:rsidR="00147ABD" w:rsidRPr="00FB381B">
        <w:rPr>
          <w:rFonts w:ascii="Montserrat" w:hAnsi="Montserrat" w:cs="Arial"/>
          <w:b/>
          <w:sz w:val="20"/>
          <w:szCs w:val="20"/>
          <w:lang w:eastAsia="en-US"/>
        </w:rPr>
        <w:t xml:space="preserve">KAINOS </w:t>
      </w:r>
      <w:r w:rsidRPr="00FB381B">
        <w:rPr>
          <w:rFonts w:ascii="Montserrat" w:hAnsi="Montserrat" w:cs="Arial"/>
          <w:b/>
          <w:sz w:val="20"/>
          <w:szCs w:val="20"/>
          <w:lang w:eastAsia="en-US"/>
        </w:rPr>
        <w:t>ŠIFRAVIMAS</w:t>
      </w:r>
    </w:p>
    <w:p w14:paraId="21A2C0FD" w14:textId="77777777" w:rsidR="00AA5006" w:rsidRPr="00FB381B"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3785F540" w:rsidR="00AA5006" w:rsidRPr="00FB381B" w:rsidRDefault="00673667" w:rsidP="00EE1349">
      <w:pPr>
        <w:spacing w:after="0" w:line="240" w:lineRule="auto"/>
        <w:jc w:val="both"/>
        <w:textAlignment w:val="auto"/>
        <w:rPr>
          <w:rFonts w:ascii="Montserrat" w:hAnsi="Montserrat" w:cs="Arial"/>
          <w:color w:val="000000"/>
          <w:sz w:val="20"/>
          <w:szCs w:val="20"/>
          <w:lang w:eastAsia="en-US"/>
        </w:rPr>
      </w:pPr>
      <w:r>
        <w:rPr>
          <w:rFonts w:ascii="Montserrat" w:hAnsi="Montserrat" w:cs="Arial"/>
          <w:color w:val="000000"/>
          <w:sz w:val="20"/>
          <w:szCs w:val="20"/>
          <w:lang w:eastAsia="en-US"/>
        </w:rPr>
        <w:t xml:space="preserve">    </w:t>
      </w:r>
      <w:r w:rsidR="003409F3">
        <w:rPr>
          <w:rFonts w:ascii="Montserrat" w:hAnsi="Montserrat" w:cs="Arial"/>
          <w:color w:val="000000"/>
          <w:sz w:val="20"/>
          <w:szCs w:val="20"/>
          <w:lang w:eastAsia="en-US"/>
        </w:rPr>
        <w:t xml:space="preserve">79. </w:t>
      </w:r>
      <w:r w:rsidR="00AA5006" w:rsidRPr="00FB381B">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E49987F" w:rsidR="00AA5006" w:rsidRPr="00FB381B" w:rsidRDefault="00673667" w:rsidP="00EE1349">
      <w:pPr>
        <w:spacing w:after="0" w:line="240" w:lineRule="auto"/>
        <w:jc w:val="both"/>
        <w:textAlignment w:val="auto"/>
        <w:rPr>
          <w:rFonts w:ascii="Montserrat" w:hAnsi="Montserrat" w:cs="Arial"/>
          <w:sz w:val="20"/>
          <w:szCs w:val="20"/>
        </w:rPr>
      </w:pPr>
      <w:r>
        <w:rPr>
          <w:rFonts w:ascii="Montserrat" w:hAnsi="Montserrat" w:cs="Arial"/>
          <w:bCs/>
          <w:color w:val="000000"/>
          <w:sz w:val="20"/>
          <w:szCs w:val="20"/>
          <w:u w:val="single"/>
          <w:lang w:eastAsia="en-US"/>
        </w:rPr>
        <w:t xml:space="preserve">   </w:t>
      </w:r>
      <w:r w:rsidR="00437AC1" w:rsidRPr="00EE1349">
        <w:rPr>
          <w:rFonts w:ascii="Montserrat" w:hAnsi="Montserrat" w:cs="Arial"/>
          <w:bCs/>
          <w:color w:val="000000"/>
          <w:sz w:val="20"/>
          <w:szCs w:val="20"/>
          <w:u w:val="single"/>
          <w:lang w:eastAsia="en-US"/>
        </w:rPr>
        <w:t>79.1.</w:t>
      </w:r>
      <w:r w:rsidR="00437AC1">
        <w:rPr>
          <w:rFonts w:ascii="Montserrat" w:hAnsi="Montserrat" w:cs="Arial"/>
          <w:b/>
          <w:color w:val="000000"/>
          <w:sz w:val="20"/>
          <w:szCs w:val="20"/>
          <w:u w:val="single"/>
          <w:lang w:eastAsia="en-US"/>
        </w:rPr>
        <w:t xml:space="preserve"> </w:t>
      </w:r>
      <w:r w:rsidR="00AA5006" w:rsidRPr="00FB381B">
        <w:rPr>
          <w:rFonts w:ascii="Montserrat" w:hAnsi="Montserrat" w:cs="Arial"/>
          <w:b/>
          <w:color w:val="000000"/>
          <w:sz w:val="20"/>
          <w:szCs w:val="20"/>
          <w:u w:val="single"/>
          <w:lang w:eastAsia="en-US"/>
        </w:rPr>
        <w:t>iki</w:t>
      </w:r>
      <w:r w:rsidR="00AA5006" w:rsidRPr="00FB381B">
        <w:rPr>
          <w:rFonts w:ascii="Montserrat" w:hAnsi="Montserrat" w:cs="Arial"/>
          <w:color w:val="000000"/>
          <w:sz w:val="20"/>
          <w:szCs w:val="20"/>
          <w:u w:val="single"/>
          <w:lang w:eastAsia="en-US"/>
        </w:rPr>
        <w:t xml:space="preserve"> </w:t>
      </w:r>
      <w:r w:rsidR="00AA5006" w:rsidRPr="00FB381B">
        <w:rPr>
          <w:rFonts w:ascii="Montserrat" w:hAnsi="Montserrat" w:cs="Arial"/>
          <w:b/>
          <w:color w:val="000000"/>
          <w:sz w:val="20"/>
          <w:szCs w:val="20"/>
          <w:u w:val="single"/>
          <w:lang w:eastAsia="en-US"/>
        </w:rPr>
        <w:t>pasiūlymų pateikimo termino pabaigos</w:t>
      </w:r>
      <w:r w:rsidR="00AA5006" w:rsidRPr="00FB381B">
        <w:rPr>
          <w:rFonts w:ascii="Montserrat" w:hAnsi="Montserrat" w:cs="Arial"/>
          <w:b/>
          <w:color w:val="000000"/>
          <w:sz w:val="20"/>
          <w:szCs w:val="20"/>
          <w:lang w:eastAsia="en-US"/>
        </w:rPr>
        <w:t xml:space="preserve"> </w:t>
      </w:r>
      <w:r w:rsidR="00AA5006" w:rsidRPr="00FB381B">
        <w:rPr>
          <w:rFonts w:ascii="Montserrat" w:hAnsi="Montserrat" w:cs="Arial"/>
          <w:color w:val="000000"/>
          <w:sz w:val="20"/>
          <w:szCs w:val="20"/>
          <w:lang w:eastAsia="en-US"/>
        </w:rPr>
        <w:t xml:space="preserve">naudodamasis CVP IS priemonėmis </w:t>
      </w:r>
      <w:r w:rsidR="00AA5006" w:rsidRPr="00FB381B">
        <w:rPr>
          <w:rFonts w:ascii="Montserrat" w:hAnsi="Montserrat" w:cs="Arial"/>
          <w:iCs/>
          <w:color w:val="000000"/>
          <w:sz w:val="20"/>
          <w:szCs w:val="20"/>
          <w:lang w:eastAsia="en-US"/>
        </w:rPr>
        <w:t xml:space="preserve">pateikti užšifruotą pasiūlymą (užšifruojamas </w:t>
      </w:r>
      <w:r w:rsidR="00AA5006" w:rsidRPr="00FB381B">
        <w:rPr>
          <w:rFonts w:ascii="Montserrat" w:hAnsi="Montserrat" w:cs="Arial"/>
          <w:sz w:val="20"/>
          <w:szCs w:val="20"/>
          <w:lang w:eastAsia="en-US"/>
        </w:rPr>
        <w:t>visas pasiūlymas arba pasiūlymo dokumentas, kuriame nurodyta pasiūlymo kaina)</w:t>
      </w:r>
      <w:r w:rsidR="00AA5006" w:rsidRPr="00FB381B">
        <w:rPr>
          <w:rFonts w:ascii="Montserrat" w:hAnsi="Montserrat" w:cs="Arial"/>
          <w:iCs/>
          <w:color w:val="000000"/>
          <w:sz w:val="20"/>
          <w:szCs w:val="20"/>
          <w:lang w:eastAsia="en-US"/>
        </w:rPr>
        <w:t xml:space="preserve">. </w:t>
      </w:r>
      <w:r w:rsidR="00AA5006" w:rsidRPr="00FB381B">
        <w:rPr>
          <w:rFonts w:ascii="Montserrat" w:hAnsi="Montserrat" w:cs="Arial"/>
          <w:sz w:val="20"/>
          <w:szCs w:val="20"/>
          <w:lang w:eastAsia="en-US"/>
        </w:rPr>
        <w:t xml:space="preserve">Instrukciją, kaip tiekėjui užšifruoti pasiūlymą, galima rasti </w:t>
      </w:r>
      <w:hyperlink r:id="rId13" w:history="1">
        <w:r w:rsidR="00AA5006" w:rsidRPr="00FB381B">
          <w:rPr>
            <w:rStyle w:val="Hyperlink"/>
            <w:rFonts w:ascii="Montserrat" w:hAnsi="Montserrat" w:cs="Arial"/>
            <w:sz w:val="20"/>
            <w:szCs w:val="20"/>
            <w:lang w:eastAsia="en-US"/>
          </w:rPr>
          <w:t>http://vpt.lrv.lt/uploads/vpt/documents/files/uzsifravimo_instrukcija.pdf</w:t>
        </w:r>
      </w:hyperlink>
      <w:r w:rsidR="00AA5006" w:rsidRPr="00FB381B">
        <w:rPr>
          <w:rFonts w:ascii="Montserrat" w:hAnsi="Montserrat" w:cs="Arial"/>
          <w:sz w:val="20"/>
          <w:szCs w:val="20"/>
          <w:lang w:eastAsia="en-US"/>
        </w:rPr>
        <w:t>;</w:t>
      </w:r>
    </w:p>
    <w:p w14:paraId="138E8CAF" w14:textId="2005E0DA" w:rsidR="00AA5006" w:rsidRPr="00EE1349" w:rsidRDefault="00673667" w:rsidP="00EE1349">
      <w:pPr>
        <w:suppressAutoHyphens w:val="0"/>
        <w:autoSpaceDN/>
        <w:spacing w:after="0" w:line="240" w:lineRule="auto"/>
        <w:jc w:val="both"/>
        <w:textAlignment w:val="auto"/>
        <w:rPr>
          <w:rFonts w:ascii="Montserrat" w:hAnsi="Montserrat"/>
          <w:color w:val="000000"/>
          <w:sz w:val="20"/>
          <w:szCs w:val="20"/>
          <w:lang w:eastAsia="lt-LT"/>
        </w:rPr>
      </w:pPr>
      <w:r>
        <w:rPr>
          <w:rFonts w:ascii="Montserrat" w:hAnsi="Montserrat" w:cs="Arial"/>
          <w:bCs/>
          <w:sz w:val="20"/>
          <w:szCs w:val="20"/>
          <w:u w:val="single"/>
          <w:lang w:eastAsia="en-US"/>
        </w:rPr>
        <w:t xml:space="preserve">    </w:t>
      </w:r>
      <w:r w:rsidR="005727A0" w:rsidRPr="00EE1349">
        <w:rPr>
          <w:rFonts w:ascii="Montserrat" w:hAnsi="Montserrat" w:cs="Arial"/>
          <w:bCs/>
          <w:sz w:val="20"/>
          <w:szCs w:val="20"/>
          <w:u w:val="single"/>
          <w:lang w:eastAsia="en-US"/>
        </w:rPr>
        <w:t>79.2.</w:t>
      </w:r>
      <w:r w:rsidR="005727A0">
        <w:rPr>
          <w:rFonts w:ascii="Montserrat" w:hAnsi="Montserrat" w:cs="Arial"/>
          <w:b/>
          <w:sz w:val="20"/>
          <w:szCs w:val="20"/>
          <w:u w:val="single"/>
          <w:lang w:eastAsia="en-US"/>
        </w:rPr>
        <w:t xml:space="preserve"> </w:t>
      </w:r>
      <w:r w:rsidR="00AA5006" w:rsidRPr="00EE1349">
        <w:rPr>
          <w:rFonts w:ascii="Montserrat" w:hAnsi="Montserrat" w:cs="Arial"/>
          <w:b/>
          <w:sz w:val="20"/>
          <w:szCs w:val="20"/>
          <w:u w:val="single"/>
          <w:lang w:eastAsia="en-US"/>
        </w:rPr>
        <w:t xml:space="preserve">per </w:t>
      </w:r>
      <w:r w:rsidR="00C730B3" w:rsidRPr="00EE1349">
        <w:rPr>
          <w:rFonts w:ascii="Montserrat" w:hAnsi="Montserrat" w:cs="Arial"/>
          <w:b/>
          <w:sz w:val="20"/>
          <w:szCs w:val="20"/>
          <w:u w:val="single"/>
          <w:lang w:eastAsia="en-US"/>
        </w:rPr>
        <w:t>30</w:t>
      </w:r>
      <w:r w:rsidR="00AA5006" w:rsidRPr="00EE1349">
        <w:rPr>
          <w:rFonts w:ascii="Montserrat" w:hAnsi="Montserrat" w:cs="Arial"/>
          <w:b/>
          <w:sz w:val="20"/>
          <w:szCs w:val="20"/>
          <w:u w:val="single"/>
          <w:lang w:eastAsia="en-US"/>
        </w:rPr>
        <w:t xml:space="preserve"> minu</w:t>
      </w:r>
      <w:r w:rsidR="00C730B3" w:rsidRPr="00EE1349">
        <w:rPr>
          <w:rFonts w:ascii="Montserrat" w:hAnsi="Montserrat" w:cs="Arial"/>
          <w:b/>
          <w:sz w:val="20"/>
          <w:szCs w:val="20"/>
          <w:u w:val="single"/>
          <w:lang w:eastAsia="en-US"/>
        </w:rPr>
        <w:t>čių</w:t>
      </w:r>
      <w:r w:rsidR="00AA5006" w:rsidRPr="00EE1349">
        <w:rPr>
          <w:rFonts w:ascii="Montserrat" w:hAnsi="Montserrat" w:cs="Arial"/>
          <w:b/>
          <w:sz w:val="20"/>
          <w:szCs w:val="20"/>
          <w:u w:val="single"/>
          <w:lang w:eastAsia="en-US"/>
        </w:rPr>
        <w:t xml:space="preserve"> nuo pasiūlymų pateikimo termino pabaigos </w:t>
      </w:r>
      <w:r w:rsidR="00AA5006" w:rsidRPr="00EE1349">
        <w:rPr>
          <w:rFonts w:ascii="Montserrat" w:hAnsi="Montserrat" w:cs="Arial"/>
          <w:b/>
          <w:color w:val="000000"/>
          <w:sz w:val="20"/>
          <w:szCs w:val="20"/>
          <w:u w:val="single"/>
          <w:lang w:eastAsia="en-US"/>
        </w:rPr>
        <w:t>CVP IS susirašinėjimo priemonėmis</w:t>
      </w:r>
      <w:r w:rsidR="00AA5006" w:rsidRPr="00EE1349">
        <w:rPr>
          <w:rFonts w:ascii="Montserrat" w:hAnsi="Montserrat" w:cs="Arial"/>
          <w:color w:val="000000"/>
          <w:sz w:val="20"/>
          <w:szCs w:val="20"/>
          <w:lang w:eastAsia="en-US"/>
        </w:rPr>
        <w:t xml:space="preserve"> pateikti slaptažodį, su kuriuo perkančioji organizacija galės iššifruoti pateiktą pasiūlymą. </w:t>
      </w:r>
      <w:r w:rsidR="00AA5006" w:rsidRPr="00EE1349">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EE1349">
        <w:rPr>
          <w:rFonts w:ascii="Montserrat" w:hAnsi="Montserrat" w:cs="Arial"/>
          <w:color w:val="000000"/>
          <w:sz w:val="20"/>
          <w:szCs w:val="20"/>
          <w:lang w:eastAsia="lt-LT"/>
        </w:rPr>
        <w:t xml:space="preserve"> </w:t>
      </w:r>
      <w:r w:rsidR="00155774" w:rsidRPr="00EE1349">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17B77F23" w:rsidR="00F8044E" w:rsidRPr="00EE1349" w:rsidRDefault="00673667" w:rsidP="00EE1349">
      <w:pPr>
        <w:suppressAutoHyphens w:val="0"/>
        <w:autoSpaceDN/>
        <w:spacing w:after="0" w:line="240" w:lineRule="auto"/>
        <w:jc w:val="both"/>
        <w:textAlignment w:val="auto"/>
        <w:rPr>
          <w:rFonts w:ascii="Montserrat" w:hAnsi="Montserrat"/>
          <w:color w:val="000000"/>
          <w:sz w:val="20"/>
          <w:szCs w:val="20"/>
          <w:lang w:eastAsia="lt-LT"/>
        </w:rPr>
      </w:pPr>
      <w:r>
        <w:rPr>
          <w:rFonts w:ascii="Montserrat" w:hAnsi="Montserrat"/>
          <w:color w:val="000000"/>
          <w:sz w:val="20"/>
          <w:szCs w:val="20"/>
          <w:lang w:eastAsia="lt-LT"/>
        </w:rPr>
        <w:t xml:space="preserve">    </w:t>
      </w:r>
      <w:r w:rsidR="005727A0">
        <w:rPr>
          <w:rFonts w:ascii="Montserrat" w:hAnsi="Montserrat"/>
          <w:color w:val="000000"/>
          <w:sz w:val="20"/>
          <w:szCs w:val="20"/>
          <w:lang w:eastAsia="lt-LT"/>
        </w:rPr>
        <w:t xml:space="preserve">80. </w:t>
      </w:r>
      <w:r w:rsidR="00F8044E" w:rsidRPr="00EE1349">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6C542556" w:rsidR="00545164" w:rsidRPr="00EE1349" w:rsidRDefault="00673667" w:rsidP="00EE1349">
      <w:pPr>
        <w:suppressAutoHyphens w:val="0"/>
        <w:autoSpaceDN/>
        <w:spacing w:after="0" w:line="240" w:lineRule="auto"/>
        <w:jc w:val="both"/>
        <w:textAlignment w:val="auto"/>
        <w:rPr>
          <w:rFonts w:ascii="Montserrat" w:hAnsi="Montserrat"/>
          <w:color w:val="000000"/>
          <w:sz w:val="20"/>
          <w:szCs w:val="20"/>
          <w:lang w:eastAsia="lt-LT"/>
        </w:rPr>
      </w:pPr>
      <w:r>
        <w:rPr>
          <w:rFonts w:ascii="Montserrat" w:hAnsi="Montserrat"/>
          <w:color w:val="000000"/>
          <w:sz w:val="20"/>
          <w:szCs w:val="20"/>
          <w:lang w:eastAsia="lt-LT"/>
        </w:rPr>
        <w:t xml:space="preserve">    </w:t>
      </w:r>
      <w:r w:rsidR="005727A0">
        <w:rPr>
          <w:rFonts w:ascii="Montserrat" w:hAnsi="Montserrat"/>
          <w:color w:val="000000"/>
          <w:sz w:val="20"/>
          <w:szCs w:val="20"/>
          <w:lang w:eastAsia="lt-LT"/>
        </w:rPr>
        <w:t xml:space="preserve">80.1. </w:t>
      </w:r>
      <w:r w:rsidR="00F8044E" w:rsidRPr="00EE1349">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53188909" w:rsidR="00545164" w:rsidRPr="00EE1349" w:rsidRDefault="00673667" w:rsidP="00EE1349">
      <w:pPr>
        <w:suppressAutoHyphens w:val="0"/>
        <w:autoSpaceDN/>
        <w:spacing w:after="0" w:line="240" w:lineRule="auto"/>
        <w:jc w:val="both"/>
        <w:textAlignment w:val="auto"/>
        <w:rPr>
          <w:rFonts w:ascii="Montserrat" w:hAnsi="Montserrat"/>
          <w:color w:val="000000"/>
          <w:sz w:val="20"/>
          <w:szCs w:val="20"/>
          <w:lang w:eastAsia="lt-LT"/>
        </w:rPr>
      </w:pPr>
      <w:r>
        <w:rPr>
          <w:rFonts w:ascii="Montserrat" w:hAnsi="Montserrat"/>
          <w:color w:val="000000"/>
          <w:sz w:val="20"/>
          <w:szCs w:val="20"/>
          <w:lang w:eastAsia="lt-LT"/>
        </w:rPr>
        <w:t xml:space="preserve">    </w:t>
      </w:r>
      <w:r w:rsidR="005727A0">
        <w:rPr>
          <w:rFonts w:ascii="Montserrat" w:hAnsi="Montserrat"/>
          <w:color w:val="000000"/>
          <w:sz w:val="20"/>
          <w:szCs w:val="20"/>
          <w:lang w:eastAsia="lt-LT"/>
        </w:rPr>
        <w:t xml:space="preserve">80.2. </w:t>
      </w:r>
      <w:r w:rsidR="00F8044E" w:rsidRPr="00EE1349">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3CDD63F7" w:rsidR="00F8044E" w:rsidRPr="00EE1349" w:rsidRDefault="00673667" w:rsidP="00EE1349">
      <w:pPr>
        <w:suppressAutoHyphens w:val="0"/>
        <w:autoSpaceDN/>
        <w:spacing w:after="0" w:line="240" w:lineRule="auto"/>
        <w:jc w:val="both"/>
        <w:textAlignment w:val="auto"/>
        <w:rPr>
          <w:rFonts w:ascii="Montserrat" w:hAnsi="Montserrat"/>
          <w:color w:val="000000"/>
          <w:sz w:val="20"/>
          <w:szCs w:val="20"/>
          <w:lang w:eastAsia="lt-LT"/>
        </w:rPr>
      </w:pPr>
      <w:r>
        <w:rPr>
          <w:rFonts w:ascii="Montserrat" w:hAnsi="Montserrat"/>
          <w:color w:val="000000"/>
          <w:sz w:val="20"/>
          <w:szCs w:val="20"/>
          <w:lang w:eastAsia="lt-LT"/>
        </w:rPr>
        <w:t xml:space="preserve">    </w:t>
      </w:r>
      <w:r w:rsidR="005727A0">
        <w:rPr>
          <w:rFonts w:ascii="Montserrat" w:hAnsi="Montserrat"/>
          <w:color w:val="000000"/>
          <w:sz w:val="20"/>
          <w:szCs w:val="20"/>
          <w:lang w:eastAsia="lt-LT"/>
        </w:rPr>
        <w:t xml:space="preserve">80.3. </w:t>
      </w:r>
      <w:r w:rsidR="00F8044E" w:rsidRPr="00EE1349">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Pr="00FB381B"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FB381B">
        <w:rPr>
          <w:rFonts w:ascii="Montserrat" w:hAnsi="Montserrat" w:cs="Arial"/>
          <w:b/>
          <w:bCs/>
          <w:sz w:val="20"/>
          <w:szCs w:val="20"/>
          <w:lang w:eastAsia="en-US"/>
        </w:rPr>
        <w:t xml:space="preserve">VIII. </w:t>
      </w:r>
      <w:r w:rsidR="0091021C" w:rsidRPr="00FB381B">
        <w:rPr>
          <w:rFonts w:ascii="Montserrat" w:hAnsi="Montserrat" w:cs="Arial"/>
          <w:b/>
          <w:bCs/>
          <w:sz w:val="20"/>
          <w:szCs w:val="20"/>
          <w:lang w:eastAsia="en-US"/>
        </w:rPr>
        <w:t>SKYRIUS</w:t>
      </w:r>
    </w:p>
    <w:p w14:paraId="2EE3F217" w14:textId="02CC9626" w:rsidR="00AA5006" w:rsidRPr="00FB381B"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381B">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FB381B" w:rsidRDefault="00AA5006" w:rsidP="00947137">
      <w:pPr>
        <w:tabs>
          <w:tab w:val="left" w:pos="993"/>
        </w:tabs>
        <w:spacing w:after="0" w:line="240" w:lineRule="auto"/>
        <w:jc w:val="both"/>
        <w:textAlignment w:val="auto"/>
        <w:rPr>
          <w:rFonts w:ascii="Montserrat" w:hAnsi="Montserrat" w:cs="Arial"/>
          <w:sz w:val="20"/>
          <w:szCs w:val="20"/>
        </w:rPr>
      </w:pPr>
    </w:p>
    <w:p w14:paraId="45348E51" w14:textId="6211A560" w:rsidR="00947137" w:rsidRPr="00FB381B" w:rsidRDefault="00947137" w:rsidP="00947137">
      <w:pPr>
        <w:tabs>
          <w:tab w:val="left" w:pos="3060"/>
        </w:tabs>
        <w:spacing w:after="0" w:line="240" w:lineRule="auto"/>
        <w:jc w:val="both"/>
        <w:textAlignment w:val="auto"/>
        <w:rPr>
          <w:rFonts w:ascii="Montserrat" w:hAnsi="Montserrat" w:cs="Arial"/>
          <w:sz w:val="20"/>
          <w:szCs w:val="20"/>
        </w:rPr>
      </w:pPr>
      <w:r w:rsidRPr="00FB381B">
        <w:rPr>
          <w:rFonts w:ascii="Montserrat" w:hAnsi="Montserrat" w:cs="Arial"/>
          <w:sz w:val="20"/>
          <w:szCs w:val="20"/>
        </w:rPr>
        <w:t xml:space="preserve">            </w:t>
      </w:r>
      <w:r w:rsidR="00B03EB4" w:rsidRPr="00FB381B">
        <w:rPr>
          <w:rFonts w:ascii="Montserrat" w:hAnsi="Montserrat" w:cs="Arial"/>
          <w:sz w:val="20"/>
          <w:szCs w:val="20"/>
        </w:rPr>
        <w:t>8</w:t>
      </w:r>
      <w:r w:rsidR="00C7199F">
        <w:rPr>
          <w:rFonts w:ascii="Montserrat" w:hAnsi="Montserrat" w:cs="Arial"/>
          <w:sz w:val="20"/>
          <w:szCs w:val="20"/>
        </w:rPr>
        <w:t>1</w:t>
      </w:r>
      <w:r w:rsidR="00077F37" w:rsidRPr="00FB381B">
        <w:rPr>
          <w:rFonts w:ascii="Montserrat" w:hAnsi="Montserrat" w:cs="Arial"/>
          <w:sz w:val="20"/>
          <w:szCs w:val="20"/>
        </w:rPr>
        <w:t xml:space="preserve">. </w:t>
      </w:r>
      <w:r w:rsidRPr="00FB381B">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5A0235CE" w:rsidR="00947137" w:rsidRPr="00FB381B" w:rsidRDefault="008A61BB" w:rsidP="00947137">
      <w:pPr>
        <w:tabs>
          <w:tab w:val="left" w:pos="3060"/>
        </w:tabs>
        <w:spacing w:after="0" w:line="240" w:lineRule="auto"/>
        <w:jc w:val="both"/>
        <w:textAlignment w:val="auto"/>
        <w:rPr>
          <w:rFonts w:ascii="Montserrat" w:hAnsi="Montserrat" w:cs="Arial"/>
          <w:sz w:val="20"/>
          <w:szCs w:val="20"/>
        </w:rPr>
      </w:pPr>
      <w:r w:rsidRPr="00FB381B">
        <w:rPr>
          <w:rFonts w:ascii="Montserrat" w:hAnsi="Montserrat" w:cs="Arial"/>
          <w:sz w:val="20"/>
          <w:szCs w:val="20"/>
        </w:rPr>
        <w:t xml:space="preserve">            </w:t>
      </w:r>
      <w:r w:rsidR="00947137" w:rsidRPr="00FB381B">
        <w:rPr>
          <w:rFonts w:ascii="Montserrat" w:hAnsi="Montserrat" w:cs="Arial"/>
          <w:sz w:val="20"/>
          <w:szCs w:val="20"/>
        </w:rPr>
        <w:t>8</w:t>
      </w:r>
      <w:r w:rsidR="00C7199F">
        <w:rPr>
          <w:rFonts w:ascii="Montserrat" w:hAnsi="Montserrat" w:cs="Arial"/>
          <w:sz w:val="20"/>
          <w:szCs w:val="20"/>
        </w:rPr>
        <w:t>2</w:t>
      </w:r>
      <w:r w:rsidR="00947137" w:rsidRPr="00FB381B">
        <w:rPr>
          <w:rFonts w:ascii="Montserrat" w:hAnsi="Montserrat" w:cs="Arial"/>
          <w:sz w:val="20"/>
          <w:szCs w:val="20"/>
        </w:rPr>
        <w:t>.</w:t>
      </w:r>
      <w:r w:rsidRPr="00FB381B">
        <w:rPr>
          <w:rFonts w:ascii="Montserrat" w:hAnsi="Montserrat" w:cs="Arial"/>
          <w:sz w:val="20"/>
          <w:szCs w:val="20"/>
        </w:rPr>
        <w:t xml:space="preserve"> </w:t>
      </w:r>
      <w:r w:rsidR="00947137" w:rsidRPr="00FB381B">
        <w:rPr>
          <w:rFonts w:ascii="Montserrat" w:hAnsi="Montserrat" w:cs="Arial"/>
          <w:sz w:val="20"/>
          <w:szCs w:val="20"/>
        </w:rPr>
        <w:t xml:space="preserve">Tiekėjai savo prašymus dėl papildomos su pirkimo dokumentais susijusios informacijos </w:t>
      </w:r>
      <w:r w:rsidR="00947137" w:rsidRPr="00FB381B">
        <w:rPr>
          <w:rFonts w:ascii="Montserrat" w:hAnsi="Montserrat" w:cs="Arial"/>
          <w:b/>
          <w:bCs/>
          <w:sz w:val="20"/>
          <w:szCs w:val="20"/>
        </w:rPr>
        <w:t>gali teikti ne vėliau kaip prieš 10 dienų iki pasiūlymų pateikimo termino pabaigos</w:t>
      </w:r>
      <w:r w:rsidR="00947137" w:rsidRPr="00FB381B">
        <w:rPr>
          <w:rFonts w:ascii="Montserrat" w:hAnsi="Montserrat" w:cs="Arial"/>
          <w:sz w:val="20"/>
          <w:szCs w:val="20"/>
        </w:rPr>
        <w:t>.</w:t>
      </w:r>
    </w:p>
    <w:p w14:paraId="3F7056C1" w14:textId="21D70930" w:rsidR="00947137" w:rsidRPr="00FB381B" w:rsidRDefault="008A61BB" w:rsidP="00947137">
      <w:pPr>
        <w:tabs>
          <w:tab w:val="left" w:pos="3060"/>
        </w:tabs>
        <w:spacing w:after="0" w:line="240" w:lineRule="auto"/>
        <w:jc w:val="both"/>
        <w:textAlignment w:val="auto"/>
        <w:rPr>
          <w:rFonts w:ascii="Montserrat" w:hAnsi="Montserrat" w:cs="Arial"/>
          <w:sz w:val="20"/>
          <w:szCs w:val="20"/>
        </w:rPr>
      </w:pPr>
      <w:r w:rsidRPr="00FB381B">
        <w:rPr>
          <w:rFonts w:ascii="Montserrat" w:hAnsi="Montserrat" w:cs="Arial"/>
          <w:sz w:val="20"/>
          <w:szCs w:val="20"/>
        </w:rPr>
        <w:t xml:space="preserve">     </w:t>
      </w:r>
      <w:r w:rsidR="00CB105F" w:rsidRPr="00FB381B">
        <w:rPr>
          <w:rFonts w:ascii="Montserrat" w:hAnsi="Montserrat" w:cs="Arial"/>
          <w:sz w:val="20"/>
          <w:szCs w:val="20"/>
        </w:rPr>
        <w:t xml:space="preserve">       </w:t>
      </w:r>
      <w:r w:rsidR="00947137" w:rsidRPr="00FB381B">
        <w:rPr>
          <w:rFonts w:ascii="Montserrat" w:hAnsi="Montserrat" w:cs="Arial"/>
          <w:sz w:val="20"/>
          <w:szCs w:val="20"/>
        </w:rPr>
        <w:t>8</w:t>
      </w:r>
      <w:r w:rsidR="00C7199F">
        <w:rPr>
          <w:rFonts w:ascii="Montserrat" w:hAnsi="Montserrat" w:cs="Arial"/>
          <w:sz w:val="20"/>
          <w:szCs w:val="20"/>
        </w:rPr>
        <w:t>3</w:t>
      </w:r>
      <w:r w:rsidRPr="00FB381B">
        <w:rPr>
          <w:rFonts w:ascii="Montserrat" w:hAnsi="Montserrat" w:cs="Arial"/>
          <w:sz w:val="20"/>
          <w:szCs w:val="20"/>
        </w:rPr>
        <w:t xml:space="preserve">. </w:t>
      </w:r>
      <w:r w:rsidR="00947137" w:rsidRPr="00FB381B">
        <w:rPr>
          <w:rFonts w:ascii="Montserrat" w:hAnsi="Montserrat" w:cs="Arial"/>
          <w:sz w:val="20"/>
          <w:szCs w:val="20"/>
        </w:rPr>
        <w:t>Jeigu papildomos su pirkimo dokumentais susijusios informacijos paprašoma laiku, perkančioji organizacija ją pateikia visiems tiekėjams</w:t>
      </w:r>
      <w:r w:rsidR="00947137" w:rsidRPr="00FB381B">
        <w:rPr>
          <w:rFonts w:ascii="Montserrat" w:hAnsi="Montserrat" w:cs="Arial"/>
          <w:b/>
          <w:bCs/>
          <w:sz w:val="20"/>
          <w:szCs w:val="20"/>
        </w:rPr>
        <w:t xml:space="preserve"> ne vėliau kaip likus 6 dienoms iki pasiūlymų pateikimo termino pabaigos</w:t>
      </w:r>
      <w:r w:rsidR="00947137" w:rsidRPr="00FB381B">
        <w:rPr>
          <w:rFonts w:ascii="Montserrat" w:hAnsi="Montserrat" w:cs="Arial"/>
          <w:sz w:val="20"/>
          <w:szCs w:val="20"/>
        </w:rPr>
        <w:t xml:space="preserve">. </w:t>
      </w:r>
    </w:p>
    <w:p w14:paraId="53BCF185" w14:textId="518838C0" w:rsidR="00947137" w:rsidRPr="00FB381B" w:rsidRDefault="00CB105F" w:rsidP="00947137">
      <w:pPr>
        <w:tabs>
          <w:tab w:val="left" w:pos="3060"/>
        </w:tabs>
        <w:spacing w:after="0" w:line="240" w:lineRule="auto"/>
        <w:jc w:val="both"/>
        <w:textAlignment w:val="auto"/>
        <w:rPr>
          <w:rFonts w:ascii="Montserrat" w:hAnsi="Montserrat" w:cs="Arial"/>
          <w:sz w:val="20"/>
          <w:szCs w:val="20"/>
        </w:rPr>
      </w:pPr>
      <w:r w:rsidRPr="00FB381B">
        <w:rPr>
          <w:rFonts w:ascii="Montserrat" w:hAnsi="Montserrat" w:cs="Arial"/>
          <w:sz w:val="20"/>
          <w:szCs w:val="20"/>
        </w:rPr>
        <w:t xml:space="preserve">             </w:t>
      </w:r>
      <w:r w:rsidR="00947137" w:rsidRPr="00FB381B">
        <w:rPr>
          <w:rFonts w:ascii="Montserrat" w:hAnsi="Montserrat" w:cs="Arial"/>
          <w:sz w:val="20"/>
          <w:szCs w:val="20"/>
        </w:rPr>
        <w:t>8</w:t>
      </w:r>
      <w:r w:rsidR="00C7199F">
        <w:rPr>
          <w:rFonts w:ascii="Montserrat" w:hAnsi="Montserrat" w:cs="Arial"/>
          <w:sz w:val="20"/>
          <w:szCs w:val="20"/>
        </w:rPr>
        <w:t>4</w:t>
      </w:r>
      <w:r w:rsidRPr="00FB381B">
        <w:rPr>
          <w:rFonts w:ascii="Montserrat" w:hAnsi="Montserrat" w:cs="Arial"/>
          <w:sz w:val="20"/>
          <w:szCs w:val="20"/>
        </w:rPr>
        <w:t xml:space="preserve">. </w:t>
      </w:r>
      <w:r w:rsidR="00947137" w:rsidRPr="00FB381B">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71F5EE12" w:rsidR="00947137" w:rsidRPr="00FB381B" w:rsidRDefault="00CB105F" w:rsidP="00947137">
      <w:pPr>
        <w:tabs>
          <w:tab w:val="left" w:pos="3060"/>
        </w:tabs>
        <w:spacing w:after="0" w:line="240" w:lineRule="auto"/>
        <w:jc w:val="both"/>
        <w:textAlignment w:val="auto"/>
        <w:rPr>
          <w:rFonts w:ascii="Montserrat" w:hAnsi="Montserrat" w:cs="Arial"/>
          <w:sz w:val="20"/>
          <w:szCs w:val="20"/>
        </w:rPr>
      </w:pPr>
      <w:r w:rsidRPr="00FB381B">
        <w:rPr>
          <w:rFonts w:ascii="Montserrat" w:hAnsi="Montserrat" w:cs="Arial"/>
          <w:sz w:val="20"/>
          <w:szCs w:val="20"/>
        </w:rPr>
        <w:t xml:space="preserve">            </w:t>
      </w:r>
      <w:r w:rsidR="00947137" w:rsidRPr="00FB381B">
        <w:rPr>
          <w:rFonts w:ascii="Montserrat" w:hAnsi="Montserrat" w:cs="Arial"/>
          <w:sz w:val="20"/>
          <w:szCs w:val="20"/>
        </w:rPr>
        <w:t>8</w:t>
      </w:r>
      <w:r w:rsidR="00C7199F">
        <w:rPr>
          <w:rFonts w:ascii="Montserrat" w:hAnsi="Montserrat" w:cs="Arial"/>
          <w:sz w:val="20"/>
          <w:szCs w:val="20"/>
        </w:rPr>
        <w:t>5</w:t>
      </w:r>
      <w:r w:rsidRPr="00FB381B">
        <w:rPr>
          <w:rFonts w:ascii="Montserrat" w:hAnsi="Montserrat" w:cs="Arial"/>
          <w:sz w:val="20"/>
          <w:szCs w:val="20"/>
        </w:rPr>
        <w:t xml:space="preserve">. </w:t>
      </w:r>
      <w:r w:rsidR="00947137" w:rsidRPr="00FB381B">
        <w:rPr>
          <w:rFonts w:ascii="Montserrat" w:hAnsi="Montserrat" w:cs="Arial"/>
          <w:sz w:val="20"/>
          <w:szCs w:val="20"/>
        </w:rPr>
        <w:t>Perkančioji organizacija neketina rengti susitikimų su tiekėjais dėl pirkimo dokumentų.</w:t>
      </w:r>
    </w:p>
    <w:p w14:paraId="3FA00932" w14:textId="02BB1DF5" w:rsidR="00AA5006" w:rsidRPr="00FB381B" w:rsidRDefault="00BC5B23" w:rsidP="00947137">
      <w:pPr>
        <w:tabs>
          <w:tab w:val="left" w:pos="3060"/>
        </w:tabs>
        <w:spacing w:after="0" w:line="240" w:lineRule="auto"/>
        <w:jc w:val="both"/>
        <w:textAlignment w:val="auto"/>
        <w:rPr>
          <w:rFonts w:ascii="Montserrat" w:hAnsi="Montserrat" w:cs="Arial"/>
          <w:sz w:val="20"/>
          <w:szCs w:val="20"/>
        </w:rPr>
      </w:pPr>
      <w:r w:rsidRPr="00FB381B">
        <w:rPr>
          <w:rFonts w:ascii="Montserrat" w:hAnsi="Montserrat" w:cs="Arial"/>
          <w:sz w:val="20"/>
          <w:szCs w:val="20"/>
        </w:rPr>
        <w:t xml:space="preserve">            8</w:t>
      </w:r>
      <w:r w:rsidR="00604025">
        <w:rPr>
          <w:rFonts w:ascii="Montserrat" w:hAnsi="Montserrat" w:cs="Arial"/>
          <w:sz w:val="20"/>
          <w:szCs w:val="20"/>
        </w:rPr>
        <w:t>6</w:t>
      </w:r>
      <w:r w:rsidRPr="00FB381B">
        <w:rPr>
          <w:rFonts w:ascii="Montserrat" w:hAnsi="Montserrat" w:cs="Arial"/>
          <w:sz w:val="20"/>
          <w:szCs w:val="20"/>
        </w:rPr>
        <w:t xml:space="preserve">. </w:t>
      </w:r>
      <w:r w:rsidR="00947137" w:rsidRPr="00FB381B">
        <w:rPr>
          <w:rFonts w:ascii="Montserrat" w:hAnsi="Montserrat" w:cs="Arial"/>
          <w:sz w:val="20"/>
          <w:szCs w:val="20"/>
        </w:rPr>
        <w:t xml:space="preserve">Perkančioji organizacija savo iniciatyva gali paaiškinti (patikslinti) pirkimo dokumentus </w:t>
      </w:r>
      <w:r w:rsidR="00947137" w:rsidRPr="00FB381B">
        <w:rPr>
          <w:rFonts w:ascii="Montserrat" w:hAnsi="Montserrat" w:cs="Arial"/>
          <w:b/>
          <w:bCs/>
          <w:sz w:val="20"/>
          <w:szCs w:val="20"/>
        </w:rPr>
        <w:t xml:space="preserve">ne vėliau kaip likus 6 dienoms iki pasiūlymų pateikimo termino pabaigos. </w:t>
      </w:r>
      <w:r w:rsidR="00947137" w:rsidRPr="00FB381B">
        <w:rPr>
          <w:rFonts w:ascii="Montserrat" w:hAnsi="Montserrat" w:cs="Arial"/>
          <w:sz w:val="20"/>
          <w:szCs w:val="20"/>
        </w:rPr>
        <w:t xml:space="preserve">Tuo atveju, jei </w:t>
      </w:r>
      <w:r w:rsidR="00947137" w:rsidRPr="00FB381B">
        <w:rPr>
          <w:rFonts w:ascii="Montserrat" w:hAnsi="Montserrat" w:cs="Arial"/>
          <w:sz w:val="20"/>
          <w:szCs w:val="20"/>
        </w:rPr>
        <w:lastRenderedPageBreak/>
        <w:t>perkančioji organizacija nespės parengti ir paskelbti atsakymo laiku, pasiūlymų pateikimo termino pabaiga bus nukelta ir apie tai bus informuoti tiekėjai.</w:t>
      </w:r>
    </w:p>
    <w:p w14:paraId="1F7FAD9A" w14:textId="77777777" w:rsidR="00BC5B23" w:rsidRPr="00FB381B"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Pr="00FB381B" w:rsidRDefault="005A46C8" w:rsidP="00F631AA">
      <w:pPr>
        <w:tabs>
          <w:tab w:val="left" w:pos="284"/>
          <w:tab w:val="left" w:pos="993"/>
        </w:tabs>
        <w:spacing w:after="0" w:line="240" w:lineRule="auto"/>
        <w:jc w:val="center"/>
        <w:textAlignment w:val="auto"/>
        <w:rPr>
          <w:rFonts w:ascii="Montserrat" w:hAnsi="Montserrat" w:cs="Arial"/>
          <w:b/>
          <w:sz w:val="20"/>
          <w:szCs w:val="20"/>
        </w:rPr>
      </w:pPr>
      <w:r w:rsidRPr="00FB381B">
        <w:rPr>
          <w:rFonts w:ascii="Montserrat" w:hAnsi="Montserrat" w:cs="Arial"/>
          <w:b/>
          <w:sz w:val="20"/>
          <w:szCs w:val="20"/>
        </w:rPr>
        <w:t>I</w:t>
      </w:r>
      <w:r w:rsidR="00AA5006" w:rsidRPr="00FB381B">
        <w:rPr>
          <w:rFonts w:ascii="Montserrat" w:hAnsi="Montserrat" w:cs="Arial"/>
          <w:b/>
          <w:sz w:val="20"/>
          <w:szCs w:val="20"/>
        </w:rPr>
        <w:t>X.</w:t>
      </w:r>
      <w:r w:rsidRPr="00FB381B">
        <w:rPr>
          <w:rFonts w:ascii="Montserrat" w:hAnsi="Montserrat" w:cs="Arial"/>
          <w:b/>
          <w:sz w:val="20"/>
          <w:szCs w:val="20"/>
        </w:rPr>
        <w:t xml:space="preserve"> SKYRIUS</w:t>
      </w:r>
    </w:p>
    <w:p w14:paraId="798D9BBA" w14:textId="4BD6801F" w:rsidR="00AA5006" w:rsidRPr="00FB381B"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FB381B">
        <w:rPr>
          <w:rFonts w:ascii="Montserrat" w:hAnsi="Montserrat" w:cs="Arial"/>
          <w:b/>
          <w:sz w:val="20"/>
          <w:szCs w:val="20"/>
        </w:rPr>
        <w:tab/>
        <w:t>SUSIPAŽINIMO SU PASIŪLYMAIS IR JŲ NAGRINĖJIMO PROCEDŪROS</w:t>
      </w:r>
    </w:p>
    <w:p w14:paraId="489C233C" w14:textId="77777777" w:rsidR="00AA5006" w:rsidRPr="00FB381B"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1480E974" w:rsidR="001E5DF2" w:rsidRPr="00EE1349" w:rsidRDefault="00604025" w:rsidP="00EE1349">
      <w:pPr>
        <w:tabs>
          <w:tab w:val="left" w:pos="851"/>
          <w:tab w:val="left" w:pos="993"/>
        </w:tabs>
        <w:spacing w:after="0" w:line="240" w:lineRule="auto"/>
        <w:jc w:val="both"/>
        <w:rPr>
          <w:rFonts w:ascii="Montserrat" w:hAnsi="Montserrat" w:cs="Arial"/>
          <w:bCs/>
          <w:sz w:val="20"/>
          <w:szCs w:val="20"/>
          <w:lang w:eastAsia="en-US"/>
        </w:rPr>
      </w:pPr>
      <w:r>
        <w:rPr>
          <w:rFonts w:ascii="Montserrat" w:hAnsi="Montserrat" w:cs="Arial"/>
          <w:bCs/>
          <w:sz w:val="20"/>
          <w:szCs w:val="20"/>
          <w:lang w:eastAsia="en-US"/>
        </w:rPr>
        <w:t>87.</w:t>
      </w:r>
      <w:r w:rsidR="003A0862" w:rsidRPr="00EE1349">
        <w:rPr>
          <w:rFonts w:ascii="Montserrat" w:hAnsi="Montserrat" w:cs="Arial"/>
          <w:bCs/>
          <w:sz w:val="20"/>
          <w:szCs w:val="20"/>
          <w:lang w:eastAsia="en-US"/>
        </w:rPr>
        <w:t xml:space="preserve"> </w:t>
      </w:r>
      <w:r w:rsidR="001E5DF2" w:rsidRPr="00EE1349">
        <w:rPr>
          <w:rFonts w:ascii="Montserrat" w:hAnsi="Montserrat" w:cs="Arial"/>
          <w:bCs/>
          <w:sz w:val="20"/>
          <w:szCs w:val="20"/>
          <w:lang w:eastAsia="en-US"/>
        </w:rPr>
        <w:t>Tiekėjai nedalyvauja susipažinimo su elektroninėmis priemonėmis pateiktais pasiūlymais, pasiūlymų nagrinėjimo, vertinimo ir palyginimo procedūrose.</w:t>
      </w:r>
    </w:p>
    <w:p w14:paraId="145EA10C" w14:textId="4FAE7848" w:rsidR="00AA5006" w:rsidRPr="00FB381B" w:rsidRDefault="00920FCB" w:rsidP="001E5DF2">
      <w:pPr>
        <w:tabs>
          <w:tab w:val="left" w:pos="993"/>
        </w:tabs>
        <w:spacing w:after="0" w:line="240" w:lineRule="auto"/>
        <w:jc w:val="both"/>
        <w:textAlignment w:val="auto"/>
        <w:rPr>
          <w:rFonts w:ascii="Montserrat" w:hAnsi="Montserrat" w:cs="Arial"/>
          <w:b/>
          <w:sz w:val="20"/>
          <w:szCs w:val="20"/>
          <w:lang w:eastAsia="en-US"/>
        </w:rPr>
      </w:pPr>
      <w:r w:rsidRPr="00FB381B">
        <w:rPr>
          <w:rFonts w:ascii="Montserrat" w:hAnsi="Montserrat" w:cs="Arial"/>
          <w:b/>
          <w:sz w:val="20"/>
          <w:szCs w:val="20"/>
          <w:lang w:eastAsia="en-US"/>
        </w:rPr>
        <w:t xml:space="preserve"> </w:t>
      </w:r>
    </w:p>
    <w:p w14:paraId="0D550023" w14:textId="77777777" w:rsidR="00AA5006" w:rsidRPr="00FB381B" w:rsidRDefault="00AA5006" w:rsidP="00F631AA">
      <w:pPr>
        <w:spacing w:after="0" w:line="240" w:lineRule="auto"/>
        <w:ind w:left="360"/>
        <w:jc w:val="center"/>
        <w:textAlignment w:val="auto"/>
        <w:rPr>
          <w:rFonts w:ascii="Montserrat" w:hAnsi="Montserrat" w:cs="Arial"/>
          <w:sz w:val="20"/>
          <w:szCs w:val="20"/>
        </w:rPr>
      </w:pPr>
      <w:r w:rsidRPr="00FB381B">
        <w:rPr>
          <w:rFonts w:ascii="Montserrat" w:hAnsi="Montserrat" w:cs="Arial"/>
          <w:b/>
          <w:sz w:val="20"/>
          <w:szCs w:val="20"/>
          <w:lang w:eastAsia="en-US"/>
        </w:rPr>
        <w:t xml:space="preserve">Susipažinimo su pasiūlymais </w:t>
      </w:r>
      <w:r w:rsidRPr="00FB381B">
        <w:rPr>
          <w:rFonts w:ascii="Montserrat" w:eastAsia="Calibri" w:hAnsi="Montserrat" w:cs="Arial"/>
          <w:b/>
          <w:sz w:val="20"/>
          <w:szCs w:val="20"/>
          <w:lang w:eastAsia="en-US"/>
        </w:rPr>
        <w:t>data</w:t>
      </w:r>
    </w:p>
    <w:p w14:paraId="10F2E9BA" w14:textId="77777777" w:rsidR="00AA5006" w:rsidRPr="00FB381B" w:rsidRDefault="00AA5006" w:rsidP="00F631AA">
      <w:pPr>
        <w:tabs>
          <w:tab w:val="left" w:pos="993"/>
        </w:tabs>
        <w:spacing w:after="0" w:line="240" w:lineRule="auto"/>
        <w:jc w:val="center"/>
        <w:textAlignment w:val="auto"/>
        <w:rPr>
          <w:rFonts w:ascii="Montserrat" w:hAnsi="Montserrat" w:cs="Arial"/>
          <w:sz w:val="20"/>
          <w:szCs w:val="20"/>
        </w:rPr>
      </w:pPr>
    </w:p>
    <w:p w14:paraId="0FAE3FC6" w14:textId="33403511" w:rsidR="00E076D1" w:rsidRPr="00FB381B" w:rsidRDefault="00C203EF" w:rsidP="00EE1349">
      <w:pPr>
        <w:spacing w:after="0" w:line="240" w:lineRule="auto"/>
        <w:ind w:left="426"/>
        <w:jc w:val="both"/>
        <w:textAlignment w:val="auto"/>
        <w:rPr>
          <w:rFonts w:ascii="Montserrat" w:hAnsi="Montserrat" w:cs="Arial"/>
          <w:sz w:val="20"/>
          <w:szCs w:val="20"/>
        </w:rPr>
      </w:pPr>
      <w:r>
        <w:rPr>
          <w:rFonts w:ascii="Montserrat" w:hAnsi="Montserrat" w:cs="Arial"/>
          <w:sz w:val="20"/>
          <w:szCs w:val="20"/>
        </w:rPr>
        <w:t xml:space="preserve">88. </w:t>
      </w:r>
      <w:r w:rsidR="00671F7A" w:rsidRPr="00FB381B">
        <w:rPr>
          <w:rFonts w:ascii="Montserrat" w:hAnsi="Montserrat" w:cs="Arial"/>
          <w:sz w:val="20"/>
          <w:szCs w:val="20"/>
        </w:rPr>
        <w:t xml:space="preserve">Susipažįstama su gautais pasiūlymais bus </w:t>
      </w:r>
      <w:r w:rsidR="00671F7A" w:rsidRPr="00FB381B">
        <w:rPr>
          <w:rFonts w:ascii="Montserrat" w:hAnsi="Montserrat" w:cs="Arial"/>
          <w:b/>
          <w:bCs/>
          <w:sz w:val="20"/>
          <w:szCs w:val="20"/>
        </w:rPr>
        <w:t xml:space="preserve">skelbime apie pirkimą </w:t>
      </w:r>
      <w:r w:rsidR="00671F7A" w:rsidRPr="00FB381B">
        <w:rPr>
          <w:rFonts w:ascii="Montserrat" w:hAnsi="Montserrat" w:cs="Arial"/>
          <w:sz w:val="20"/>
          <w:szCs w:val="20"/>
        </w:rPr>
        <w:t>nurodytą datą</w:t>
      </w:r>
      <w:r w:rsidR="00483449" w:rsidRPr="00FB381B">
        <w:rPr>
          <w:rFonts w:ascii="Montserrat" w:hAnsi="Montserrat" w:cs="Arial"/>
          <w:sz w:val="20"/>
          <w:szCs w:val="20"/>
        </w:rPr>
        <w:t>.</w:t>
      </w:r>
    </w:p>
    <w:p w14:paraId="7BDD24B3" w14:textId="59CFF54B" w:rsidR="00AA5006" w:rsidRPr="00FB381B" w:rsidRDefault="00673667" w:rsidP="00EE1349">
      <w:pPr>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203EF">
        <w:rPr>
          <w:rFonts w:ascii="Montserrat" w:hAnsi="Montserrat" w:cs="Arial"/>
          <w:sz w:val="20"/>
          <w:szCs w:val="20"/>
        </w:rPr>
        <w:t xml:space="preserve">89. </w:t>
      </w:r>
      <w:r w:rsidR="00EB571C" w:rsidRPr="00FB381B">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FB381B"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FB381B"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FB381B">
        <w:rPr>
          <w:rFonts w:ascii="Montserrat" w:hAnsi="Montserrat" w:cs="Arial"/>
          <w:b/>
          <w:caps/>
          <w:sz w:val="20"/>
          <w:szCs w:val="20"/>
        </w:rPr>
        <w:t xml:space="preserve"> P</w:t>
      </w:r>
      <w:r w:rsidR="00230CB3" w:rsidRPr="00FB381B">
        <w:rPr>
          <w:rFonts w:ascii="Montserrat" w:hAnsi="Montserrat" w:cs="Arial"/>
          <w:b/>
          <w:sz w:val="20"/>
          <w:szCs w:val="20"/>
        </w:rPr>
        <w:t>asiūlymų vertinimo kriterijai ir sąlygos</w:t>
      </w:r>
    </w:p>
    <w:p w14:paraId="114F7FE4" w14:textId="77777777" w:rsidR="00AA5006" w:rsidRPr="00FB381B"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0EE59297" w:rsidR="001D029D" w:rsidRPr="00FB381B" w:rsidRDefault="00673667" w:rsidP="00EE1349">
      <w:pPr>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0E02D2">
        <w:rPr>
          <w:rFonts w:ascii="Montserrat" w:eastAsia="Calibri" w:hAnsi="Montserrat" w:cs="Arial"/>
          <w:sz w:val="20"/>
          <w:szCs w:val="20"/>
          <w:lang w:eastAsia="en-US"/>
        </w:rPr>
        <w:t xml:space="preserve">90. </w:t>
      </w:r>
      <w:r w:rsidR="001D029D" w:rsidRPr="00FB381B">
        <w:rPr>
          <w:rFonts w:ascii="Montserrat" w:eastAsia="Calibri" w:hAnsi="Montserrat" w:cs="Arial"/>
          <w:sz w:val="20"/>
          <w:szCs w:val="20"/>
          <w:lang w:eastAsia="en-US"/>
        </w:rPr>
        <w:t>Komisija atmeta pasiūlymą, jeigu:</w:t>
      </w:r>
    </w:p>
    <w:p w14:paraId="527D1B45" w14:textId="60CEA5FE" w:rsidR="001D029D" w:rsidRPr="00EE1349" w:rsidRDefault="00673667" w:rsidP="00EE1349">
      <w:pPr>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0E02D2">
        <w:rPr>
          <w:rFonts w:ascii="Montserrat" w:eastAsia="Calibri" w:hAnsi="Montserrat" w:cs="Arial"/>
          <w:sz w:val="20"/>
          <w:szCs w:val="20"/>
          <w:lang w:eastAsia="en-US"/>
        </w:rPr>
        <w:t>90.</w:t>
      </w:r>
      <w:r w:rsidR="00A84A17">
        <w:rPr>
          <w:rFonts w:ascii="Montserrat" w:eastAsia="Calibri" w:hAnsi="Montserrat" w:cs="Arial"/>
          <w:sz w:val="20"/>
          <w:szCs w:val="20"/>
          <w:lang w:eastAsia="en-US"/>
        </w:rPr>
        <w:t xml:space="preserve">1. </w:t>
      </w:r>
      <w:r w:rsidR="001D029D" w:rsidRPr="00EE1349">
        <w:rPr>
          <w:rFonts w:ascii="Montserrat" w:eastAsia="Calibri" w:hAnsi="Montserrat" w:cs="Arial"/>
          <w:sz w:val="20"/>
          <w:szCs w:val="20"/>
          <w:lang w:eastAsia="en-US"/>
        </w:rPr>
        <w:t>dalyvis perkančiosios organizacijos prašymu nepratęsia pasiūlymo galiojimo;</w:t>
      </w:r>
    </w:p>
    <w:p w14:paraId="248BFA10" w14:textId="680CB1C3" w:rsidR="001D029D" w:rsidRPr="00FB381B"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sidRPr="00FB381B">
        <w:rPr>
          <w:rFonts w:ascii="Montserrat" w:eastAsia="Calibri" w:hAnsi="Montserrat" w:cs="Arial"/>
          <w:sz w:val="20"/>
          <w:szCs w:val="20"/>
          <w:lang w:eastAsia="en-US"/>
        </w:rPr>
        <w:t xml:space="preserve">     </w:t>
      </w:r>
      <w:r w:rsidR="001824A8">
        <w:rPr>
          <w:rFonts w:ascii="Montserrat" w:eastAsia="Calibri" w:hAnsi="Montserrat" w:cs="Arial"/>
          <w:sz w:val="20"/>
          <w:szCs w:val="20"/>
          <w:lang w:eastAsia="en-US"/>
        </w:rPr>
        <w:t>90</w:t>
      </w:r>
      <w:r w:rsidRPr="00FB381B">
        <w:rPr>
          <w:rFonts w:ascii="Montserrat" w:eastAsia="Calibri" w:hAnsi="Montserrat" w:cs="Arial"/>
          <w:sz w:val="20"/>
          <w:szCs w:val="20"/>
          <w:lang w:eastAsia="en-US"/>
        </w:rPr>
        <w:t xml:space="preserve">.2. </w:t>
      </w:r>
      <w:r w:rsidR="001D029D" w:rsidRPr="00FB381B">
        <w:rPr>
          <w:rFonts w:ascii="Montserrat" w:eastAsia="Calibri" w:hAnsi="Montserrat" w:cs="Arial"/>
          <w:sz w:val="20"/>
          <w:szCs w:val="20"/>
          <w:lang w:eastAsia="en-US"/>
        </w:rPr>
        <w:t>pasiūlymas neatitinka pirkimo dokumentuose nustatytų reikalavimų, sąlygų ir kriterijų;</w:t>
      </w:r>
    </w:p>
    <w:p w14:paraId="2905030B" w14:textId="082C5E8A" w:rsidR="001D029D" w:rsidRPr="00FB381B" w:rsidRDefault="00673667" w:rsidP="00673667">
      <w:pPr>
        <w:pStyle w:val="ListParagraph"/>
        <w:tabs>
          <w:tab w:val="left" w:pos="993"/>
        </w:tabs>
        <w:spacing w:after="0" w:line="240" w:lineRule="auto"/>
        <w:ind w:left="0"/>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824A8">
        <w:rPr>
          <w:rFonts w:ascii="Montserrat" w:eastAsia="Calibri" w:hAnsi="Montserrat" w:cs="Arial"/>
          <w:sz w:val="20"/>
          <w:szCs w:val="20"/>
          <w:lang w:eastAsia="en-US"/>
        </w:rPr>
        <w:t>90</w:t>
      </w:r>
      <w:r w:rsidR="00BA31E2" w:rsidRPr="00FB381B">
        <w:rPr>
          <w:rFonts w:ascii="Montserrat" w:eastAsia="Calibri" w:hAnsi="Montserrat" w:cs="Arial"/>
          <w:sz w:val="20"/>
          <w:szCs w:val="20"/>
          <w:lang w:eastAsia="en-US"/>
        </w:rPr>
        <w:t>.3.</w:t>
      </w:r>
      <w:r w:rsidR="00A91B9C" w:rsidRPr="00FB381B">
        <w:rPr>
          <w:rFonts w:ascii="Montserrat" w:eastAsia="Calibri" w:hAnsi="Montserrat" w:cs="Arial"/>
          <w:sz w:val="20"/>
          <w:szCs w:val="20"/>
          <w:lang w:eastAsia="en-US"/>
        </w:rPr>
        <w:t xml:space="preserve"> </w:t>
      </w:r>
      <w:r w:rsidR="001D029D" w:rsidRPr="00FB381B">
        <w:rPr>
          <w:rFonts w:ascii="Montserrat" w:eastAsia="Calibri" w:hAnsi="Montserrat" w:cs="Arial"/>
          <w:sz w:val="20"/>
          <w:szCs w:val="20"/>
          <w:lang w:eastAsia="en-US"/>
        </w:rPr>
        <w:t>dalyvis turi būti pašalintas vadovaujantis Viešųjų pirkimų įstatymo 46 straipsnio</w:t>
      </w:r>
      <w:r w:rsidR="001635CB" w:rsidRPr="00FB381B">
        <w:rPr>
          <w:rFonts w:ascii="Montserrat" w:eastAsia="Calibri" w:hAnsi="Montserrat" w:cs="Arial"/>
          <w:sz w:val="20"/>
          <w:szCs w:val="20"/>
          <w:lang w:eastAsia="en-US"/>
        </w:rPr>
        <w:t xml:space="preserve"> </w:t>
      </w:r>
      <w:r w:rsidR="001D029D" w:rsidRPr="00FB381B">
        <w:rPr>
          <w:rFonts w:ascii="Montserrat" w:eastAsia="Calibri" w:hAnsi="Montserrat" w:cs="Arial"/>
          <w:sz w:val="20"/>
          <w:szCs w:val="20"/>
          <w:lang w:eastAsia="en-US"/>
        </w:rPr>
        <w:t>nuostatomis;</w:t>
      </w:r>
    </w:p>
    <w:p w14:paraId="40527E8F" w14:textId="6A79069E" w:rsidR="001D029D" w:rsidRPr="00EE1349" w:rsidRDefault="00673667" w:rsidP="00EE1349">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824A8">
        <w:rPr>
          <w:rFonts w:ascii="Montserrat" w:eastAsia="Calibri" w:hAnsi="Montserrat" w:cs="Arial"/>
          <w:sz w:val="20"/>
          <w:szCs w:val="20"/>
          <w:lang w:eastAsia="en-US"/>
        </w:rPr>
        <w:t xml:space="preserve">90.4. </w:t>
      </w:r>
      <w:r w:rsidR="001D029D" w:rsidRPr="00EE1349">
        <w:rPr>
          <w:rFonts w:ascii="Montserrat" w:eastAsia="Calibri" w:hAnsi="Montserrat" w:cs="Arial"/>
          <w:sz w:val="20"/>
          <w:szCs w:val="20"/>
          <w:lang w:eastAsia="en-US"/>
        </w:rPr>
        <w:t>dalyvis neatitinka bent vieno pirkimo dokumentuose nustatyto kvalifikacijos reikalavimo ir (ar), jeigu taikytina, kokybės vadybos sistemos ir aplinkos apsaugos vadybos sistemos standarto;</w:t>
      </w:r>
    </w:p>
    <w:p w14:paraId="37CE0B51" w14:textId="0A119D62" w:rsidR="001D029D" w:rsidRPr="00EE1349" w:rsidRDefault="00673667" w:rsidP="00EE1349">
      <w:pPr>
        <w:tabs>
          <w:tab w:val="left" w:pos="426"/>
          <w:tab w:val="left" w:pos="851"/>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824A8">
        <w:rPr>
          <w:rFonts w:ascii="Montserrat" w:eastAsia="Calibri" w:hAnsi="Montserrat" w:cs="Arial"/>
          <w:sz w:val="20"/>
          <w:szCs w:val="20"/>
          <w:lang w:eastAsia="en-US"/>
        </w:rPr>
        <w:t xml:space="preserve">90.5. </w:t>
      </w:r>
      <w:r w:rsidR="001D029D" w:rsidRPr="00EE1349">
        <w:rPr>
          <w:rFonts w:ascii="Montserrat" w:eastAsia="Calibri" w:hAnsi="Montserrat" w:cs="Arial"/>
          <w:sz w:val="20"/>
          <w:szCs w:val="20"/>
          <w:lang w:eastAsia="en-US"/>
        </w:rPr>
        <w:t>dalyvis per perkančiosios organizacijos nustatytą terminą nepateikė, nepatikslino,</w:t>
      </w:r>
      <w:r w:rsidR="001635CB" w:rsidRPr="00EE1349">
        <w:rPr>
          <w:rFonts w:ascii="Montserrat" w:eastAsia="Calibri" w:hAnsi="Montserrat" w:cs="Arial"/>
          <w:sz w:val="20"/>
          <w:szCs w:val="20"/>
          <w:lang w:eastAsia="en-US"/>
        </w:rPr>
        <w:t xml:space="preserve"> </w:t>
      </w:r>
      <w:r w:rsidR="001D029D" w:rsidRPr="00EE1349">
        <w:rPr>
          <w:rFonts w:ascii="Montserrat" w:eastAsia="Calibri" w:hAnsi="Montserrat" w:cs="Arial"/>
          <w:sz w:val="20"/>
          <w:szCs w:val="20"/>
          <w:lang w:eastAsia="en-US"/>
        </w:rPr>
        <w:t>nepapildė, nepaaiškino informacijos;</w:t>
      </w:r>
    </w:p>
    <w:p w14:paraId="23BDBC9A" w14:textId="523397A4" w:rsidR="001635CB" w:rsidRPr="00EE1349" w:rsidRDefault="00673667" w:rsidP="00EE1349">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A0D10">
        <w:rPr>
          <w:rFonts w:ascii="Montserrat" w:eastAsia="Calibri" w:hAnsi="Montserrat" w:cs="Arial"/>
          <w:sz w:val="20"/>
          <w:szCs w:val="20"/>
          <w:lang w:eastAsia="en-US"/>
        </w:rPr>
        <w:t xml:space="preserve">90.6. </w:t>
      </w:r>
      <w:r w:rsidR="001D029D" w:rsidRPr="00EE1349">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FB381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FB381B">
        <w:rPr>
          <w:rFonts w:ascii="Montserrat" w:eastAsia="Calibri" w:hAnsi="Montserrat" w:cs="Arial"/>
          <w:sz w:val="20"/>
          <w:szCs w:val="20"/>
          <w:lang w:eastAsia="en-US"/>
        </w:rPr>
        <w:t>pradedant pirkimo procedūrą;</w:t>
      </w:r>
    </w:p>
    <w:p w14:paraId="4B6DDC15" w14:textId="72B1F3F9" w:rsidR="001D029D" w:rsidRPr="00EE1349" w:rsidRDefault="00673667" w:rsidP="00EE1349">
      <w:pPr>
        <w:tabs>
          <w:tab w:val="left" w:pos="851"/>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A0D10">
        <w:rPr>
          <w:rFonts w:ascii="Montserrat" w:eastAsia="Calibri" w:hAnsi="Montserrat" w:cs="Arial"/>
          <w:sz w:val="20"/>
          <w:szCs w:val="20"/>
          <w:lang w:eastAsia="en-US"/>
        </w:rPr>
        <w:t xml:space="preserve">90.7. </w:t>
      </w:r>
      <w:r w:rsidR="001D029D" w:rsidRPr="00EE1349">
        <w:rPr>
          <w:rFonts w:ascii="Montserrat" w:eastAsia="Calibri" w:hAnsi="Montserrat" w:cs="Arial"/>
          <w:sz w:val="20"/>
          <w:szCs w:val="20"/>
          <w:lang w:eastAsia="en-US"/>
        </w:rPr>
        <w:t>pasiūlyme nurodyta neįprastai maža kaina ir dalyvis nepateikia tinkamų pasiūlytos neįprastai mažos kainos pagrįstumo įrodymų;</w:t>
      </w:r>
    </w:p>
    <w:p w14:paraId="50A0F9DA" w14:textId="2592E795" w:rsidR="001D029D" w:rsidRPr="00EE1349" w:rsidRDefault="00673667" w:rsidP="00EE1349">
      <w:pPr>
        <w:tabs>
          <w:tab w:val="left" w:pos="709"/>
          <w:tab w:val="left" w:pos="851"/>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A0D10">
        <w:rPr>
          <w:rFonts w:ascii="Montserrat" w:eastAsia="Calibri" w:hAnsi="Montserrat" w:cs="Arial"/>
          <w:sz w:val="20"/>
          <w:szCs w:val="20"/>
          <w:lang w:eastAsia="en-US"/>
        </w:rPr>
        <w:t xml:space="preserve">90.8. </w:t>
      </w:r>
      <w:r w:rsidR="001D029D" w:rsidRPr="00EE1349">
        <w:rPr>
          <w:rFonts w:ascii="Montserrat" w:eastAsia="Calibri" w:hAnsi="Montserrat" w:cs="Arial"/>
          <w:sz w:val="20"/>
          <w:szCs w:val="20"/>
          <w:lang w:eastAsia="en-US"/>
        </w:rPr>
        <w:t>pasiūlymas, kuriame nurodyta neįprastai maža kaina, neatitinka Viešųjų pirkimų įstatymo 17 straipsnio 2 dalies 2 punkte nurodytų aplinkos apsaugos, socialinės ir darbo teisės įpareigojimų;</w:t>
      </w:r>
    </w:p>
    <w:p w14:paraId="594F8F5E" w14:textId="43E3A51C" w:rsidR="00137910" w:rsidRPr="00EE1349" w:rsidRDefault="00673667" w:rsidP="00EE1349">
      <w:pPr>
        <w:tabs>
          <w:tab w:val="left" w:pos="709"/>
          <w:tab w:val="left" w:pos="851"/>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A0D10">
        <w:rPr>
          <w:rFonts w:ascii="Montserrat" w:eastAsia="Calibri" w:hAnsi="Montserrat" w:cs="Arial"/>
          <w:sz w:val="20"/>
          <w:szCs w:val="20"/>
          <w:lang w:eastAsia="en-US"/>
        </w:rPr>
        <w:t xml:space="preserve">90.9. </w:t>
      </w:r>
      <w:r w:rsidR="00A7517B" w:rsidRPr="00EE1349">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43D83AF2" w:rsidR="007A2D0C" w:rsidRPr="00EE1349" w:rsidRDefault="00673667" w:rsidP="00EE1349">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A0D10">
        <w:rPr>
          <w:rFonts w:ascii="Montserrat" w:eastAsia="Calibri" w:hAnsi="Montserrat" w:cs="Arial"/>
          <w:sz w:val="20"/>
          <w:szCs w:val="20"/>
          <w:lang w:eastAsia="en-US"/>
        </w:rPr>
        <w:t xml:space="preserve">90.10. </w:t>
      </w:r>
      <w:r w:rsidR="007A2D0C" w:rsidRPr="00EE1349">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FB381B"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FB381B">
        <w:rPr>
          <w:rFonts w:ascii="Montserrat" w:eastAsia="Calibri" w:hAnsi="Montserrat" w:cs="Arial"/>
          <w:sz w:val="20"/>
          <w:szCs w:val="20"/>
          <w:lang w:eastAsia="en-US"/>
        </w:rPr>
        <w:t>str. 2 d. nustatyta išimtis.</w:t>
      </w:r>
    </w:p>
    <w:p w14:paraId="483497BB" w14:textId="77777777" w:rsidR="001C1259" w:rsidRDefault="00673667" w:rsidP="001C1259">
      <w:pPr>
        <w:spacing w:after="0" w:line="240" w:lineRule="auto"/>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2D1AC8">
        <w:rPr>
          <w:rFonts w:ascii="Montserrat" w:eastAsia="Calibri" w:hAnsi="Montserrat" w:cs="Arial"/>
          <w:sz w:val="20"/>
          <w:szCs w:val="20"/>
          <w:lang w:eastAsia="en-US"/>
        </w:rPr>
        <w:t xml:space="preserve">91. </w:t>
      </w:r>
      <w:r w:rsidR="00343162" w:rsidRPr="00EE1349">
        <w:rPr>
          <w:rFonts w:ascii="Montserrat" w:eastAsia="Calibri" w:hAnsi="Montserrat" w:cs="Arial"/>
          <w:sz w:val="20"/>
          <w:szCs w:val="20"/>
          <w:lang w:eastAsia="en-US"/>
        </w:rPr>
        <w:t>Perkančioji organizacija gali nevertinti viso pasiūlymo, jei patikrinusi jo dalį nustato, kad</w:t>
      </w:r>
      <w:r w:rsidR="00D065D6" w:rsidRPr="00EE1349">
        <w:rPr>
          <w:rFonts w:ascii="Montserrat" w:eastAsia="Calibri" w:hAnsi="Montserrat" w:cs="Arial"/>
          <w:sz w:val="20"/>
          <w:szCs w:val="20"/>
          <w:lang w:eastAsia="en-US"/>
        </w:rPr>
        <w:t xml:space="preserve"> </w:t>
      </w:r>
      <w:r w:rsidR="00343162" w:rsidRPr="00EE1349">
        <w:rPr>
          <w:rFonts w:ascii="Montserrat" w:eastAsia="Calibri" w:hAnsi="Montserrat" w:cs="Arial"/>
          <w:sz w:val="20"/>
          <w:szCs w:val="20"/>
          <w:lang w:eastAsia="en-US"/>
        </w:rPr>
        <w:t>pasiūlymas turi būti atmestas</w:t>
      </w:r>
      <w:r w:rsidR="001C1259">
        <w:rPr>
          <w:rFonts w:ascii="Montserrat" w:eastAsia="Calibri" w:hAnsi="Montserrat" w:cs="Arial"/>
          <w:sz w:val="20"/>
          <w:szCs w:val="20"/>
          <w:lang w:eastAsia="en-US"/>
        </w:rPr>
        <w:t>.</w:t>
      </w:r>
    </w:p>
    <w:p w14:paraId="742AABDA" w14:textId="24F603B3" w:rsidR="00E850ED" w:rsidRPr="00EE1349" w:rsidRDefault="001C1259" w:rsidP="001C1259">
      <w:pPr>
        <w:spacing w:after="0" w:line="240" w:lineRule="auto"/>
        <w:jc w:val="both"/>
        <w:rPr>
          <w:rFonts w:ascii="Arial" w:hAnsi="Arial" w:cs="Arial"/>
          <w:sz w:val="20"/>
          <w:szCs w:val="20"/>
        </w:rPr>
      </w:pPr>
      <w:r>
        <w:rPr>
          <w:rFonts w:ascii="Montserrat" w:eastAsia="Calibri" w:hAnsi="Montserrat" w:cs="Arial"/>
          <w:sz w:val="20"/>
          <w:szCs w:val="20"/>
          <w:lang w:eastAsia="en-US"/>
        </w:rPr>
        <w:t xml:space="preserve">    </w:t>
      </w:r>
      <w:r w:rsidR="00AC6589">
        <w:rPr>
          <w:rFonts w:ascii="Montserrat" w:eastAsia="Calibri" w:hAnsi="Montserrat"/>
          <w:color w:val="000000"/>
          <w:sz w:val="20"/>
          <w:szCs w:val="20"/>
        </w:rPr>
        <w:t xml:space="preserve">92. </w:t>
      </w:r>
      <w:r w:rsidR="0014540C" w:rsidRPr="00EE1349">
        <w:rPr>
          <w:rFonts w:ascii="Montserrat" w:eastAsia="Calibri" w:hAnsi="Montserrat"/>
          <w:color w:val="000000"/>
          <w:sz w:val="20"/>
          <w:szCs w:val="20"/>
        </w:rPr>
        <w:t xml:space="preserve">Šiame pirkime ekonomiškai naudingiausias pasiūlymas </w:t>
      </w:r>
      <w:r w:rsidR="00C802E3" w:rsidRPr="00EE1349">
        <w:rPr>
          <w:rFonts w:ascii="Montserrat" w:eastAsia="Calibri" w:hAnsi="Montserrat"/>
          <w:color w:val="000000"/>
          <w:sz w:val="20"/>
          <w:szCs w:val="20"/>
        </w:rPr>
        <w:t xml:space="preserve">kiekvienai pirkimo objekto daliai atskirai </w:t>
      </w:r>
      <w:r w:rsidR="0014540C" w:rsidRPr="00EE1349">
        <w:rPr>
          <w:rFonts w:ascii="Montserrat" w:eastAsia="Calibri" w:hAnsi="Montserrat"/>
          <w:color w:val="000000"/>
          <w:sz w:val="20"/>
          <w:szCs w:val="20"/>
        </w:rPr>
        <w:t>bus išrenkamas paga</w:t>
      </w:r>
      <w:r w:rsidR="000810A8" w:rsidRPr="00EE1349">
        <w:rPr>
          <w:rFonts w:ascii="Montserrat" w:eastAsia="Calibri" w:hAnsi="Montserrat"/>
          <w:color w:val="000000"/>
          <w:sz w:val="20"/>
          <w:szCs w:val="20"/>
        </w:rPr>
        <w:t>l</w:t>
      </w:r>
      <w:r w:rsidR="004002B5" w:rsidRPr="00EE1349">
        <w:rPr>
          <w:rFonts w:ascii="Montserrat" w:eastAsia="Calibri" w:hAnsi="Montserrat"/>
          <w:b/>
          <w:bCs/>
          <w:sz w:val="20"/>
          <w:szCs w:val="20"/>
        </w:rPr>
        <w:t xml:space="preserve"> </w:t>
      </w:r>
      <w:r w:rsidR="00E850ED" w:rsidRPr="00EE1349">
        <w:rPr>
          <w:rFonts w:ascii="Montserrat" w:eastAsia="Calibri" w:hAnsi="Montserrat"/>
          <w:sz w:val="20"/>
          <w:szCs w:val="20"/>
        </w:rPr>
        <w:t>pagal kainos ir kokybės santykį. </w:t>
      </w:r>
      <w:r w:rsidR="00A37E36" w:rsidRPr="00EE1349">
        <w:rPr>
          <w:rFonts w:ascii="Montserrat" w:hAnsi="Montserrat" w:cs="Arial"/>
          <w:sz w:val="20"/>
          <w:szCs w:val="20"/>
        </w:rPr>
        <w:t>Ekonomiškai naudingiausias pasiūlymas – tai pasiūlymas, kurio balų suma</w:t>
      </w:r>
      <w:r w:rsidR="00E81277" w:rsidRPr="00EE1349">
        <w:rPr>
          <w:rFonts w:ascii="Montserrat" w:hAnsi="Montserrat" w:cs="Arial"/>
          <w:sz w:val="20"/>
          <w:szCs w:val="20"/>
        </w:rPr>
        <w:t xml:space="preserve"> S</w:t>
      </w:r>
      <w:r w:rsidR="00A37E36" w:rsidRPr="00EE1349">
        <w:rPr>
          <w:rFonts w:ascii="Montserrat" w:hAnsi="Montserrat" w:cs="Arial"/>
          <w:sz w:val="20"/>
          <w:szCs w:val="20"/>
        </w:rPr>
        <w:t>, apskaičiuota pagal pirkimo dokumentuose nustatytus pasiūlymų vertinimo kriterijus ir sąlygas, yra didžiausia. Pasiūlymuose nurodytos kainos bus vertinamos</w:t>
      </w:r>
      <w:r w:rsidR="00A37E36" w:rsidRPr="00EE1349">
        <w:rPr>
          <w:rFonts w:ascii="Arial" w:hAnsi="Arial" w:cs="Arial"/>
          <w:sz w:val="20"/>
          <w:szCs w:val="20"/>
        </w:rPr>
        <w:t xml:space="preserve"> eurais.</w:t>
      </w:r>
    </w:p>
    <w:p w14:paraId="486E7DDF" w14:textId="034D6749" w:rsidR="00201936" w:rsidRPr="00EE1349" w:rsidRDefault="001C1259" w:rsidP="001C1259">
      <w:pPr>
        <w:suppressAutoHyphens w:val="0"/>
        <w:autoSpaceDN/>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AC6589">
        <w:rPr>
          <w:rFonts w:ascii="Montserrat" w:hAnsi="Montserrat" w:cs="Arial"/>
          <w:sz w:val="20"/>
          <w:szCs w:val="20"/>
        </w:rPr>
        <w:t xml:space="preserve">93. </w:t>
      </w:r>
      <w:r w:rsidR="00602844" w:rsidRPr="00EE1349">
        <w:rPr>
          <w:rFonts w:ascii="Montserrat" w:hAnsi="Montserrat" w:cs="Arial"/>
          <w:sz w:val="20"/>
          <w:szCs w:val="20"/>
        </w:rPr>
        <w:t>Vertinimo kriterijų balai yra apvalinami šimtųjų dalių tikslumu.</w:t>
      </w:r>
    </w:p>
    <w:p w14:paraId="240FCD19" w14:textId="794BF796" w:rsidR="00E850ED" w:rsidRPr="00EE1349" w:rsidRDefault="001C1259" w:rsidP="001C1259">
      <w:pPr>
        <w:spacing w:after="0" w:line="240" w:lineRule="auto"/>
        <w:jc w:val="both"/>
        <w:rPr>
          <w:rFonts w:ascii="Montserrat" w:eastAsia="Calibri" w:hAnsi="Montserrat"/>
          <w:sz w:val="20"/>
        </w:rPr>
      </w:pPr>
      <w:r>
        <w:rPr>
          <w:rFonts w:ascii="Montserrat" w:eastAsia="Calibri" w:hAnsi="Montserrat"/>
          <w:sz w:val="20"/>
        </w:rPr>
        <w:t xml:space="preserve">   </w:t>
      </w:r>
      <w:r w:rsidR="00AC6589">
        <w:rPr>
          <w:rFonts w:ascii="Montserrat" w:eastAsia="Calibri" w:hAnsi="Montserrat"/>
          <w:sz w:val="20"/>
        </w:rPr>
        <w:t xml:space="preserve">94. </w:t>
      </w:r>
      <w:r w:rsidR="00E850ED" w:rsidRPr="00EE1349">
        <w:rPr>
          <w:rFonts w:ascii="Montserrat" w:eastAsia="Calibri" w:hAnsi="Montserrat"/>
          <w:sz w:val="20"/>
        </w:rPr>
        <w:t>Pasiūlymų vertinimo kriterijai: </w:t>
      </w:r>
    </w:p>
    <w:p w14:paraId="7CD28B12" w14:textId="77777777" w:rsidR="00DE104A" w:rsidRPr="00DE104A" w:rsidRDefault="00DE104A" w:rsidP="00DE104A">
      <w:pPr>
        <w:pStyle w:val="ListParagraph"/>
        <w:ind w:left="764"/>
        <w:jc w:val="both"/>
        <w:rPr>
          <w:rFonts w:ascii="Montserrat" w:eastAsia="Calibri" w:hAnsi="Montserrat"/>
          <w:sz w:val="20"/>
        </w:rPr>
      </w:pPr>
    </w:p>
    <w:p w14:paraId="40B5017C" w14:textId="721846B6" w:rsidR="002235D3" w:rsidRPr="00E850ED" w:rsidRDefault="00DE104A" w:rsidP="00E14275">
      <w:pPr>
        <w:pStyle w:val="ListParagraph"/>
        <w:ind w:left="480"/>
        <w:jc w:val="both"/>
        <w:rPr>
          <w:rFonts w:ascii="Montserrat" w:eastAsia="Calibri" w:hAnsi="Montserrat"/>
          <w:b/>
          <w:bCs/>
          <w:sz w:val="20"/>
        </w:rPr>
      </w:pPr>
      <w:r w:rsidRPr="00DE104A">
        <w:rPr>
          <w:rFonts w:ascii="Montserrat" w:eastAsia="Calibri" w:hAnsi="Montserrat"/>
          <w:b/>
          <w:bCs/>
          <w:sz w:val="20"/>
        </w:rPr>
        <w:t>2 lentelė.</w:t>
      </w:r>
    </w:p>
    <w:tbl>
      <w:tblPr>
        <w:tblW w:w="9923" w:type="dxa"/>
        <w:tblInd w:w="-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85"/>
        <w:gridCol w:w="3638"/>
      </w:tblGrid>
      <w:tr w:rsidR="00E850ED" w:rsidRPr="00E850ED" w14:paraId="5FAF90C8" w14:textId="77777777" w:rsidTr="0030200C">
        <w:trPr>
          <w:trHeight w:val="300"/>
        </w:trPr>
        <w:tc>
          <w:tcPr>
            <w:tcW w:w="6285" w:type="dxa"/>
            <w:tcBorders>
              <w:top w:val="single" w:sz="6" w:space="0" w:color="auto"/>
              <w:left w:val="single" w:sz="6" w:space="0" w:color="auto"/>
              <w:bottom w:val="single" w:sz="6" w:space="0" w:color="auto"/>
              <w:right w:val="single" w:sz="6" w:space="0" w:color="auto"/>
            </w:tcBorders>
            <w:vAlign w:val="center"/>
            <w:hideMark/>
          </w:tcPr>
          <w:p w14:paraId="0D3BF826" w14:textId="0BC42323" w:rsidR="00E850ED" w:rsidRPr="00E850ED" w:rsidRDefault="00996B9F" w:rsidP="00E14275">
            <w:pPr>
              <w:pStyle w:val="ListParagraph"/>
              <w:ind w:left="480"/>
              <w:jc w:val="both"/>
              <w:textAlignment w:val="auto"/>
              <w:rPr>
                <w:rFonts w:ascii="Montserrat" w:eastAsia="Calibri" w:hAnsi="Montserrat"/>
                <w:b/>
                <w:bCs/>
                <w:i/>
                <w:iCs/>
                <w:sz w:val="20"/>
              </w:rPr>
            </w:pPr>
            <w:r w:rsidRPr="002235D3">
              <w:rPr>
                <w:rFonts w:ascii="Montserrat" w:eastAsia="Calibri" w:hAnsi="Montserrat"/>
                <w:b/>
                <w:bCs/>
                <w:i/>
                <w:iCs/>
                <w:sz w:val="20"/>
              </w:rPr>
              <w:t>Pasiūlymų v</w:t>
            </w:r>
            <w:r w:rsidR="00E850ED" w:rsidRPr="00E850ED">
              <w:rPr>
                <w:rFonts w:ascii="Montserrat" w:eastAsia="Calibri" w:hAnsi="Montserrat"/>
                <w:b/>
                <w:bCs/>
                <w:i/>
                <w:iCs/>
                <w:sz w:val="20"/>
              </w:rPr>
              <w:t>ertinimo kriterijai </w:t>
            </w:r>
            <w:r w:rsidR="002235D3" w:rsidRPr="002235D3">
              <w:rPr>
                <w:rFonts w:ascii="Montserrat" w:eastAsia="Calibri" w:hAnsi="Montserrat"/>
                <w:b/>
                <w:bCs/>
                <w:i/>
                <w:iCs/>
                <w:sz w:val="20"/>
              </w:rPr>
              <w:t>ir lyginamieji svoriai</w:t>
            </w:r>
          </w:p>
        </w:tc>
        <w:tc>
          <w:tcPr>
            <w:tcW w:w="3638" w:type="dxa"/>
            <w:tcBorders>
              <w:top w:val="single" w:sz="6" w:space="0" w:color="auto"/>
              <w:left w:val="single" w:sz="6" w:space="0" w:color="auto"/>
              <w:bottom w:val="single" w:sz="6" w:space="0" w:color="auto"/>
              <w:right w:val="single" w:sz="6" w:space="0" w:color="auto"/>
            </w:tcBorders>
            <w:vAlign w:val="center"/>
            <w:hideMark/>
          </w:tcPr>
          <w:p w14:paraId="50AB88E5" w14:textId="77777777" w:rsidR="00E850ED" w:rsidRPr="00E850ED" w:rsidRDefault="00E850ED" w:rsidP="00660617">
            <w:pPr>
              <w:pStyle w:val="ListParagraph"/>
              <w:ind w:left="480"/>
              <w:jc w:val="both"/>
              <w:textAlignment w:val="auto"/>
              <w:rPr>
                <w:rFonts w:ascii="Montserrat" w:eastAsia="Calibri" w:hAnsi="Montserrat"/>
                <w:b/>
                <w:bCs/>
                <w:i/>
                <w:iCs/>
                <w:sz w:val="20"/>
              </w:rPr>
            </w:pPr>
            <w:r w:rsidRPr="00E850ED">
              <w:rPr>
                <w:rFonts w:ascii="Montserrat" w:eastAsia="Calibri" w:hAnsi="Montserrat"/>
                <w:b/>
                <w:bCs/>
                <w:i/>
                <w:iCs/>
                <w:sz w:val="20"/>
              </w:rPr>
              <w:t>Kriterijaus lyginamasis svoris </w:t>
            </w:r>
          </w:p>
        </w:tc>
      </w:tr>
      <w:tr w:rsidR="00E850ED" w:rsidRPr="00E850ED" w14:paraId="0C1FF4C0" w14:textId="77777777" w:rsidTr="0030200C">
        <w:trPr>
          <w:trHeight w:val="150"/>
        </w:trPr>
        <w:tc>
          <w:tcPr>
            <w:tcW w:w="6285" w:type="dxa"/>
            <w:tcBorders>
              <w:top w:val="single" w:sz="6" w:space="0" w:color="auto"/>
              <w:left w:val="single" w:sz="6" w:space="0" w:color="auto"/>
              <w:bottom w:val="single" w:sz="6" w:space="0" w:color="auto"/>
              <w:right w:val="single" w:sz="6" w:space="0" w:color="auto"/>
            </w:tcBorders>
            <w:vAlign w:val="center"/>
            <w:hideMark/>
          </w:tcPr>
          <w:p w14:paraId="6D522F75" w14:textId="77777777" w:rsidR="00E850ED" w:rsidRPr="00E850ED" w:rsidRDefault="00E850ED" w:rsidP="00E14275">
            <w:pPr>
              <w:pStyle w:val="ListParagraph"/>
              <w:ind w:left="480"/>
              <w:textAlignment w:val="auto"/>
              <w:rPr>
                <w:rFonts w:ascii="Montserrat" w:eastAsia="Calibri" w:hAnsi="Montserrat"/>
                <w:sz w:val="20"/>
              </w:rPr>
            </w:pPr>
            <w:r w:rsidRPr="00E850ED">
              <w:rPr>
                <w:rFonts w:ascii="Montserrat" w:eastAsia="Calibri" w:hAnsi="Montserrat"/>
                <w:i/>
                <w:iCs/>
                <w:sz w:val="20"/>
              </w:rPr>
              <w:t xml:space="preserve">Pirmas kriterijus - </w:t>
            </w:r>
            <w:r w:rsidRPr="00E850ED">
              <w:rPr>
                <w:rFonts w:ascii="Montserrat" w:eastAsia="Calibri" w:hAnsi="Montserrat"/>
                <w:b/>
                <w:bCs/>
                <w:i/>
                <w:iCs/>
                <w:sz w:val="20"/>
              </w:rPr>
              <w:t>kaina</w:t>
            </w:r>
            <w:r w:rsidRPr="00E850ED">
              <w:rPr>
                <w:rFonts w:ascii="Montserrat" w:eastAsia="Calibri" w:hAnsi="Montserrat"/>
                <w:b/>
                <w:bCs/>
                <w:sz w:val="20"/>
              </w:rPr>
              <w:t> (C)</w:t>
            </w:r>
            <w:r w:rsidRPr="00E850ED">
              <w:rPr>
                <w:rFonts w:ascii="Montserrat" w:eastAsia="Calibri" w:hAnsi="Montserrat"/>
                <w:sz w:val="20"/>
              </w:rPr>
              <w:t> </w:t>
            </w:r>
          </w:p>
        </w:tc>
        <w:tc>
          <w:tcPr>
            <w:tcW w:w="3638" w:type="dxa"/>
            <w:tcBorders>
              <w:top w:val="single" w:sz="6" w:space="0" w:color="auto"/>
              <w:left w:val="single" w:sz="6" w:space="0" w:color="auto"/>
              <w:bottom w:val="single" w:sz="6" w:space="0" w:color="auto"/>
              <w:right w:val="single" w:sz="6" w:space="0" w:color="auto"/>
            </w:tcBorders>
            <w:vAlign w:val="center"/>
            <w:hideMark/>
          </w:tcPr>
          <w:p w14:paraId="04F37D70" w14:textId="2F27D519" w:rsidR="00E850ED" w:rsidRPr="00E850ED" w:rsidRDefault="00E850ED" w:rsidP="00660617">
            <w:pPr>
              <w:pStyle w:val="ListParagraph"/>
              <w:ind w:left="480"/>
              <w:jc w:val="both"/>
              <w:textAlignment w:val="auto"/>
              <w:rPr>
                <w:rFonts w:ascii="Montserrat" w:eastAsia="Calibri" w:hAnsi="Montserrat"/>
                <w:sz w:val="20"/>
              </w:rPr>
            </w:pPr>
            <w:r w:rsidRPr="00E850ED">
              <w:rPr>
                <w:rFonts w:ascii="Montserrat" w:eastAsia="Calibri" w:hAnsi="Montserrat"/>
                <w:sz w:val="20"/>
              </w:rPr>
              <w:t>X=9</w:t>
            </w:r>
            <w:r w:rsidR="00861ED7">
              <w:rPr>
                <w:rFonts w:ascii="Montserrat" w:eastAsia="Calibri" w:hAnsi="Montserrat"/>
                <w:sz w:val="20"/>
              </w:rPr>
              <w:t>0</w:t>
            </w:r>
          </w:p>
        </w:tc>
      </w:tr>
      <w:tr w:rsidR="00EB017B" w:rsidRPr="00EB017B" w14:paraId="0574AF9A" w14:textId="77777777" w:rsidTr="0030200C">
        <w:trPr>
          <w:trHeight w:val="300"/>
        </w:trPr>
        <w:tc>
          <w:tcPr>
            <w:tcW w:w="6285" w:type="dxa"/>
            <w:tcBorders>
              <w:top w:val="single" w:sz="6" w:space="0" w:color="auto"/>
              <w:left w:val="single" w:sz="6" w:space="0" w:color="auto"/>
              <w:bottom w:val="single" w:sz="6" w:space="0" w:color="auto"/>
              <w:right w:val="single" w:sz="6" w:space="0" w:color="auto"/>
            </w:tcBorders>
            <w:vAlign w:val="center"/>
            <w:hideMark/>
          </w:tcPr>
          <w:p w14:paraId="40FD3308" w14:textId="096D8D0A" w:rsidR="00E850ED" w:rsidRPr="00E850ED" w:rsidRDefault="0030200C" w:rsidP="00B94BE0">
            <w:pPr>
              <w:autoSpaceDE w:val="0"/>
              <w:adjustRightInd w:val="0"/>
              <w:rPr>
                <w:rFonts w:ascii="Montserrat" w:eastAsia="Calibri" w:hAnsi="Montserrat"/>
                <w:color w:val="000000" w:themeColor="text1"/>
                <w:sz w:val="20"/>
                <w:szCs w:val="20"/>
              </w:rPr>
            </w:pPr>
            <w:r w:rsidRPr="00EB017B">
              <w:rPr>
                <w:rFonts w:ascii="Montserrat" w:eastAsia="Calibri" w:hAnsi="Montserrat"/>
                <w:i/>
                <w:iCs/>
                <w:color w:val="000000" w:themeColor="text1"/>
                <w:sz w:val="20"/>
                <w:szCs w:val="20"/>
              </w:rPr>
              <w:t xml:space="preserve">         </w:t>
            </w:r>
            <w:r w:rsidR="00E850ED" w:rsidRPr="00E850ED">
              <w:rPr>
                <w:rFonts w:ascii="Montserrat" w:eastAsia="Calibri" w:hAnsi="Montserrat"/>
                <w:i/>
                <w:iCs/>
                <w:color w:val="000000" w:themeColor="text1"/>
                <w:sz w:val="20"/>
                <w:szCs w:val="20"/>
              </w:rPr>
              <w:t>Antras kriterijus –</w:t>
            </w:r>
            <w:r w:rsidR="00E850ED" w:rsidRPr="00E850ED">
              <w:rPr>
                <w:rFonts w:ascii="Montserrat" w:eastAsia="Calibri" w:hAnsi="Montserrat"/>
                <w:color w:val="000000" w:themeColor="text1"/>
                <w:sz w:val="20"/>
                <w:szCs w:val="20"/>
              </w:rPr>
              <w:t> </w:t>
            </w:r>
            <w:sdt>
              <w:sdtPr>
                <w:rPr>
                  <w:rFonts w:ascii="Montserrat" w:hAnsi="Montserrat" w:cs="Arial"/>
                  <w:b/>
                  <w:bCs/>
                  <w:i/>
                  <w:iCs/>
                  <w:color w:val="000000" w:themeColor="text1"/>
                  <w:sz w:val="20"/>
                  <w:szCs w:val="20"/>
                </w:rPr>
                <w:id w:val="491462517"/>
                <w:placeholder>
                  <w:docPart w:val="7B39079D6A7A489AB1C3FE65BDAB1180"/>
                </w:placeholder>
                <w:dropDownList>
                  <w:listItem w:value="[Pasirinkite]"/>
                  <w:listItem w:displayText="Paslaugų suteikimo terminas" w:value="Paslaugų suteikimo terminas"/>
                  <w:listItem w:displayText="Darbų atlikimo terminas" w:value="Darbų atlikimo terminas"/>
                  <w:listItem w:displayText="Prekių pristatymo terminas" w:value="Prekių pristatymo terminas"/>
                  <w:listItem w:displayText="Kritinės klaidos ištaisymo terminas" w:value="Kritinės klaidos ištaisymo terminas"/>
                </w:dropDownList>
              </w:sdtPr>
              <w:sdtEndPr/>
              <w:sdtContent>
                <w:r w:rsidR="00BC4215" w:rsidRPr="00EB017B">
                  <w:rPr>
                    <w:rFonts w:ascii="Montserrat" w:hAnsi="Montserrat" w:cs="Arial"/>
                    <w:b/>
                    <w:bCs/>
                    <w:i/>
                    <w:iCs/>
                    <w:color w:val="000000" w:themeColor="text1"/>
                    <w:sz w:val="20"/>
                    <w:szCs w:val="20"/>
                  </w:rPr>
                  <w:t>Prekių pristatymo terminas</w:t>
                </w:r>
              </w:sdtContent>
            </w:sdt>
            <w:r w:rsidR="00BC4215" w:rsidRPr="00EB017B">
              <w:rPr>
                <w:rFonts w:ascii="Montserrat" w:hAnsi="Montserrat" w:cs="Arial"/>
                <w:i/>
                <w:iCs/>
                <w:color w:val="000000" w:themeColor="text1"/>
                <w:sz w:val="20"/>
                <w:szCs w:val="20"/>
              </w:rPr>
              <w:t xml:space="preserve"> (nuo užsakymo pateikimo</w:t>
            </w:r>
            <w:r w:rsidR="00B94BE0" w:rsidRPr="00EB017B">
              <w:rPr>
                <w:rFonts w:ascii="Montserrat" w:hAnsi="Montserrat" w:cs="Arial"/>
                <w:i/>
                <w:iCs/>
                <w:color w:val="000000" w:themeColor="text1"/>
                <w:sz w:val="20"/>
                <w:szCs w:val="20"/>
              </w:rPr>
              <w:t xml:space="preserve"> </w:t>
            </w:r>
            <w:r w:rsidR="00BC4215" w:rsidRPr="00EB017B">
              <w:rPr>
                <w:rFonts w:ascii="Montserrat" w:hAnsi="Montserrat" w:cs="Arial"/>
                <w:i/>
                <w:iCs/>
                <w:color w:val="000000" w:themeColor="text1"/>
                <w:sz w:val="20"/>
                <w:szCs w:val="20"/>
              </w:rPr>
              <w:t>pagal TS nurodytas sąlygas</w:t>
            </w:r>
            <w:r w:rsidR="00340F6B" w:rsidRPr="00EB017B">
              <w:rPr>
                <w:rFonts w:ascii="Montserrat" w:hAnsi="Montserrat" w:cs="Arial"/>
                <w:i/>
                <w:iCs/>
                <w:color w:val="000000" w:themeColor="text1"/>
                <w:sz w:val="20"/>
                <w:szCs w:val="20"/>
              </w:rPr>
              <w:t>, neįskaitant projektavimo</w:t>
            </w:r>
            <w:r w:rsidR="00BC4215" w:rsidRPr="00EB017B">
              <w:rPr>
                <w:rFonts w:ascii="Montserrat" w:hAnsi="Montserrat" w:cs="Arial"/>
                <w:i/>
                <w:iCs/>
                <w:color w:val="000000" w:themeColor="text1"/>
                <w:sz w:val="20"/>
                <w:szCs w:val="20"/>
              </w:rPr>
              <w:t xml:space="preserve">) </w:t>
            </w:r>
            <w:r w:rsidR="00BC4215" w:rsidRPr="00EB017B">
              <w:rPr>
                <w:rFonts w:ascii="Montserrat" w:hAnsi="Montserrat" w:cs="Arial"/>
                <w:b/>
                <w:bCs/>
                <w:i/>
                <w:iCs/>
                <w:color w:val="000000" w:themeColor="text1"/>
                <w:sz w:val="20"/>
                <w:szCs w:val="20"/>
              </w:rPr>
              <w:t>(T)</w:t>
            </w:r>
            <w:r w:rsidR="00B94BE0" w:rsidRPr="00EB017B">
              <w:rPr>
                <w:rFonts w:ascii="Montserrat" w:hAnsi="Montserrat" w:cs="Arial"/>
                <w:b/>
                <w:bCs/>
                <w:i/>
                <w:iCs/>
                <w:color w:val="000000" w:themeColor="text1"/>
                <w:sz w:val="20"/>
                <w:szCs w:val="20"/>
              </w:rPr>
              <w:t>.</w:t>
            </w:r>
            <w:r w:rsidR="00B94BE0" w:rsidRPr="00EB017B">
              <w:rPr>
                <w:rFonts w:ascii="Montserrat" w:hAnsi="Montserrat" w:cs="Arial"/>
                <w:i/>
                <w:iCs/>
                <w:color w:val="000000" w:themeColor="text1"/>
                <w:sz w:val="20"/>
                <w:szCs w:val="20"/>
              </w:rPr>
              <w:t xml:space="preserve"> Maksimalus įvertinimas P</w:t>
            </w:r>
            <w:r w:rsidR="00B94BE0" w:rsidRPr="00EB017B">
              <w:rPr>
                <w:rFonts w:ascii="Montserrat" w:hAnsi="Montserrat" w:cs="Arial"/>
                <w:i/>
                <w:iCs/>
                <w:color w:val="000000" w:themeColor="text1"/>
                <w:sz w:val="20"/>
                <w:szCs w:val="20"/>
                <w:vertAlign w:val="subscript"/>
              </w:rPr>
              <w:t>max</w:t>
            </w:r>
            <w:r w:rsidR="00B94BE0" w:rsidRPr="00EB017B">
              <w:rPr>
                <w:rFonts w:ascii="Montserrat" w:hAnsi="Montserrat" w:cs="Arial"/>
                <w:i/>
                <w:iCs/>
                <w:color w:val="000000" w:themeColor="text1"/>
                <w:sz w:val="20"/>
                <w:szCs w:val="20"/>
                <w:lang w:eastAsia="en-US"/>
              </w:rPr>
              <w:t xml:space="preserve"> = 10 balų</w:t>
            </w:r>
          </w:p>
        </w:tc>
        <w:tc>
          <w:tcPr>
            <w:tcW w:w="3638" w:type="dxa"/>
            <w:tcBorders>
              <w:top w:val="single" w:sz="6" w:space="0" w:color="auto"/>
              <w:left w:val="single" w:sz="6" w:space="0" w:color="auto"/>
              <w:bottom w:val="single" w:sz="6" w:space="0" w:color="auto"/>
              <w:right w:val="single" w:sz="6" w:space="0" w:color="auto"/>
            </w:tcBorders>
            <w:vAlign w:val="center"/>
            <w:hideMark/>
          </w:tcPr>
          <w:p w14:paraId="4C9B861C" w14:textId="2626F9B3" w:rsidR="00E850ED" w:rsidRPr="00E850ED" w:rsidRDefault="00E850ED" w:rsidP="00660617">
            <w:pPr>
              <w:pStyle w:val="ListParagraph"/>
              <w:ind w:left="480"/>
              <w:jc w:val="both"/>
              <w:textAlignment w:val="auto"/>
              <w:rPr>
                <w:rFonts w:ascii="Montserrat" w:eastAsia="Calibri" w:hAnsi="Montserrat"/>
                <w:color w:val="000000" w:themeColor="text1"/>
                <w:sz w:val="20"/>
                <w:szCs w:val="20"/>
              </w:rPr>
            </w:pPr>
            <w:r w:rsidRPr="00E850ED">
              <w:rPr>
                <w:rFonts w:ascii="Montserrat" w:eastAsia="Calibri" w:hAnsi="Montserrat"/>
                <w:color w:val="000000" w:themeColor="text1"/>
                <w:sz w:val="20"/>
                <w:szCs w:val="20"/>
              </w:rPr>
              <w:t>Y=</w:t>
            </w:r>
            <w:r w:rsidRPr="00E850ED">
              <w:rPr>
                <w:rFonts w:ascii="Montserrat" w:eastAsia="Calibri" w:hAnsi="Montserrat"/>
                <w:color w:val="000000" w:themeColor="text1"/>
                <w:sz w:val="20"/>
                <w:szCs w:val="20"/>
                <w:lang w:val="en-GB"/>
              </w:rPr>
              <w:t>1</w:t>
            </w:r>
            <w:r w:rsidR="00861ED7" w:rsidRPr="00EB017B">
              <w:rPr>
                <w:rFonts w:ascii="Montserrat" w:eastAsia="Calibri" w:hAnsi="Montserrat"/>
                <w:color w:val="000000" w:themeColor="text1"/>
                <w:sz w:val="20"/>
                <w:szCs w:val="20"/>
                <w:lang w:val="en-GB"/>
              </w:rPr>
              <w:t>0</w:t>
            </w:r>
            <w:r w:rsidRPr="00E850ED">
              <w:rPr>
                <w:rFonts w:ascii="Montserrat" w:eastAsia="Calibri" w:hAnsi="Montserrat"/>
                <w:color w:val="000000" w:themeColor="text1"/>
                <w:sz w:val="20"/>
                <w:szCs w:val="20"/>
              </w:rPr>
              <w:t> </w:t>
            </w:r>
          </w:p>
        </w:tc>
      </w:tr>
    </w:tbl>
    <w:p w14:paraId="5BC5BA38" w14:textId="712262B3" w:rsidR="00EB017B" w:rsidRPr="00EB017B" w:rsidRDefault="00EB017B" w:rsidP="00BF5272">
      <w:pPr>
        <w:pStyle w:val="Heading2"/>
        <w:numPr>
          <w:ilvl w:val="0"/>
          <w:numId w:val="27"/>
        </w:numPr>
        <w:tabs>
          <w:tab w:val="left" w:pos="284"/>
          <w:tab w:val="left" w:pos="426"/>
          <w:tab w:val="left" w:pos="851"/>
        </w:tabs>
        <w:spacing w:before="0"/>
        <w:ind w:left="0" w:firstLine="284"/>
        <w:jc w:val="both"/>
        <w:rPr>
          <w:rFonts w:ascii="Montserrat" w:hAnsi="Montserrat" w:cs="Arial"/>
          <w:b/>
          <w:bCs/>
          <w:i/>
          <w:iCs/>
          <w:color w:val="000000" w:themeColor="text1"/>
          <w:sz w:val="20"/>
          <w:szCs w:val="20"/>
        </w:rPr>
      </w:pPr>
      <w:r w:rsidRPr="00EB017B">
        <w:rPr>
          <w:rFonts w:ascii="Montserrat" w:hAnsi="Montserrat" w:cs="Arial"/>
          <w:color w:val="000000" w:themeColor="text1"/>
          <w:sz w:val="20"/>
          <w:szCs w:val="20"/>
        </w:rPr>
        <w:lastRenderedPageBreak/>
        <w:t xml:space="preserve">Pasiūlymo ekonominio naudingumo (S) balai bus apskaičiuojami sudedant Pasiūlymo kainos (C), ir siūlomo </w:t>
      </w:r>
      <w:sdt>
        <w:sdtPr>
          <w:rPr>
            <w:rFonts w:ascii="Montserrat" w:hAnsi="Montserrat" w:cs="Arial"/>
            <w:b/>
            <w:bCs/>
            <w:i/>
            <w:iCs/>
            <w:color w:val="000000" w:themeColor="text1"/>
            <w:sz w:val="20"/>
            <w:szCs w:val="20"/>
          </w:rPr>
          <w:id w:val="866654135"/>
          <w:placeholder>
            <w:docPart w:val="1AFF164E1E9C41D3B917B8CFF4AF0ABE"/>
          </w:placeholder>
          <w:dropDownList>
            <w:listItem w:value="[Pasirinkite]"/>
            <w:listItem w:displayText="Paslaugų suteikimo termino" w:value="Paslaugų suteikimo termino"/>
            <w:listItem w:displayText="Darbų atlikimo termino" w:value="Darbų atlikimo termino"/>
            <w:listItem w:displayText="Prekių pristatymo termino" w:value="Prekių pristatymo termino"/>
            <w:listItem w:displayText="Kritinės klaidos ištaisymo termino" w:value="Kritinės klaidos ištaisymo termino"/>
          </w:dropDownList>
        </w:sdtPr>
        <w:sdtEndPr/>
        <w:sdtContent>
          <w:r w:rsidRPr="00EB017B">
            <w:rPr>
              <w:rFonts w:ascii="Montserrat" w:hAnsi="Montserrat" w:cs="Arial"/>
              <w:color w:val="000000" w:themeColor="text1"/>
              <w:sz w:val="20"/>
              <w:szCs w:val="20"/>
            </w:rPr>
            <w:t>Prekių pristatymo termino</w:t>
          </w:r>
        </w:sdtContent>
      </w:sdt>
      <w:r w:rsidRPr="00EB017B" w:rsidDel="009A699B">
        <w:rPr>
          <w:rFonts w:ascii="Montserrat" w:hAnsi="Montserrat" w:cs="Arial"/>
          <w:color w:val="000000" w:themeColor="text1"/>
          <w:sz w:val="20"/>
          <w:szCs w:val="20"/>
        </w:rPr>
        <w:t xml:space="preserve"> </w:t>
      </w:r>
      <w:r w:rsidRPr="00EB017B">
        <w:rPr>
          <w:rFonts w:ascii="Montserrat" w:hAnsi="Montserrat" w:cs="Arial"/>
          <w:color w:val="000000" w:themeColor="text1"/>
          <w:sz w:val="20"/>
          <w:szCs w:val="20"/>
        </w:rPr>
        <w:t>(nuo užsakymo pateikimo pagal TS nurodytas sąlygas) (T) balus:</w:t>
      </w:r>
    </w:p>
    <w:p w14:paraId="4B85DA39" w14:textId="77777777" w:rsidR="00EB017B" w:rsidRPr="00EB017B" w:rsidRDefault="00EB017B" w:rsidP="00EB017B">
      <w:pPr>
        <w:pStyle w:val="Heading2"/>
        <w:tabs>
          <w:tab w:val="left" w:pos="284"/>
          <w:tab w:val="left" w:pos="426"/>
          <w:tab w:val="left" w:pos="709"/>
          <w:tab w:val="left" w:pos="851"/>
        </w:tabs>
        <w:spacing w:before="0"/>
        <w:ind w:hanging="720"/>
        <w:rPr>
          <w:rFonts w:ascii="Montserrat" w:hAnsi="Montserrat" w:cs="Arial"/>
          <w:b/>
          <w:bCs/>
          <w:i/>
          <w:iCs/>
          <w:color w:val="000000" w:themeColor="text1"/>
          <w:sz w:val="20"/>
          <w:szCs w:val="20"/>
        </w:rPr>
      </w:pPr>
      <w:r w:rsidRPr="00EB017B">
        <w:rPr>
          <w:rFonts w:ascii="Montserrat" w:hAnsi="Montserrat" w:cs="Arial"/>
          <w:color w:val="000000" w:themeColor="text1"/>
          <w:sz w:val="20"/>
          <w:szCs w:val="20"/>
        </w:rPr>
        <w:tab/>
      </w:r>
      <w:r w:rsidRPr="00EB017B">
        <w:rPr>
          <w:rFonts w:ascii="Montserrat" w:hAnsi="Montserrat" w:cs="Arial"/>
          <w:color w:val="000000" w:themeColor="text1"/>
          <w:sz w:val="20"/>
          <w:szCs w:val="20"/>
        </w:rPr>
        <w:tab/>
      </w:r>
    </w:p>
    <w:p w14:paraId="69119B6A" w14:textId="0494C497" w:rsidR="00EB017B" w:rsidRPr="00EB017B" w:rsidRDefault="00EB017B" w:rsidP="00EB017B">
      <w:pPr>
        <w:pStyle w:val="Heading2"/>
        <w:tabs>
          <w:tab w:val="left" w:pos="284"/>
          <w:tab w:val="left" w:pos="426"/>
          <w:tab w:val="left" w:pos="709"/>
          <w:tab w:val="left" w:pos="851"/>
        </w:tabs>
        <w:spacing w:before="0"/>
        <w:jc w:val="center"/>
        <w:rPr>
          <w:rFonts w:ascii="Montserrat" w:hAnsi="Montserrat" w:cs="Arial"/>
          <w:b/>
          <w:bCs/>
          <w:i/>
          <w:iCs/>
          <w:color w:val="000000" w:themeColor="text1"/>
          <w:sz w:val="20"/>
          <w:szCs w:val="20"/>
        </w:rPr>
      </w:pPr>
      <w:r w:rsidRPr="00EB017B">
        <w:rPr>
          <w:rFonts w:ascii="Montserrat" w:hAnsi="Montserrat" w:cs="Arial"/>
          <w:color w:val="000000" w:themeColor="text1"/>
          <w:position w:val="-6"/>
          <w:sz w:val="22"/>
          <w:szCs w:val="22"/>
        </w:rPr>
        <w:object w:dxaOrig="980" w:dyaOrig="279" w14:anchorId="301E4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fillcolor="window">
            <v:imagedata r:id="rId14" o:title=""/>
          </v:shape>
          <o:OLEObject Type="Embed" ProgID="Equation.3" ShapeID="_x0000_i1025" DrawAspect="Content" ObjectID="_1845119699" r:id="rId15"/>
        </w:object>
      </w:r>
      <w:r>
        <w:rPr>
          <w:rFonts w:ascii="Montserrat" w:hAnsi="Montserrat" w:cs="Arial"/>
          <w:color w:val="000000" w:themeColor="text1"/>
          <w:sz w:val="20"/>
          <w:szCs w:val="20"/>
        </w:rPr>
        <w:t xml:space="preserve"> </w:t>
      </w:r>
      <w:r w:rsidRPr="00EB017B">
        <w:rPr>
          <w:rFonts w:ascii="Montserrat" w:hAnsi="Montserrat" w:cs="Arial"/>
          <w:i/>
          <w:iCs/>
          <w:color w:val="000000" w:themeColor="text1"/>
          <w:sz w:val="20"/>
          <w:szCs w:val="20"/>
        </w:rPr>
        <w:t>(1 formulė);</w:t>
      </w:r>
    </w:p>
    <w:p w14:paraId="63842220" w14:textId="77777777" w:rsidR="00EB017B" w:rsidRPr="00EB017B" w:rsidRDefault="00EB017B" w:rsidP="00EB017B">
      <w:pPr>
        <w:pStyle w:val="Heading2"/>
        <w:tabs>
          <w:tab w:val="left" w:pos="284"/>
          <w:tab w:val="left" w:pos="426"/>
          <w:tab w:val="left" w:pos="709"/>
          <w:tab w:val="left" w:pos="851"/>
        </w:tabs>
        <w:spacing w:before="60"/>
        <w:ind w:firstLine="1134"/>
        <w:jc w:val="both"/>
        <w:rPr>
          <w:rFonts w:ascii="Montserrat" w:hAnsi="Montserrat" w:cs="Arial"/>
          <w:b/>
          <w:i/>
          <w:color w:val="000000" w:themeColor="text1"/>
          <w:position w:val="-6"/>
          <w:sz w:val="20"/>
          <w:szCs w:val="20"/>
        </w:rPr>
      </w:pPr>
    </w:p>
    <w:p w14:paraId="1CE6E984" w14:textId="22448794" w:rsidR="00EB017B" w:rsidRPr="00341FD9" w:rsidRDefault="00EB017B" w:rsidP="00EE1349">
      <w:pPr>
        <w:pStyle w:val="Heading2"/>
        <w:numPr>
          <w:ilvl w:val="0"/>
          <w:numId w:val="27"/>
        </w:numPr>
        <w:spacing w:before="0"/>
        <w:ind w:left="0" w:firstLine="284"/>
        <w:jc w:val="both"/>
        <w:rPr>
          <w:rFonts w:ascii="Montserrat" w:hAnsi="Montserrat" w:cs="Arial"/>
          <w:b/>
          <w:i/>
          <w:color w:val="000000" w:themeColor="text1"/>
          <w:sz w:val="20"/>
          <w:szCs w:val="20"/>
          <w:lang w:eastAsia="lt-LT"/>
        </w:rPr>
      </w:pPr>
      <w:r w:rsidRPr="00EB017B">
        <w:rPr>
          <w:rFonts w:ascii="Montserrat" w:hAnsi="Montserrat" w:cs="Arial"/>
          <w:color w:val="000000" w:themeColor="text1"/>
          <w:sz w:val="20"/>
          <w:szCs w:val="20"/>
          <w:lang w:eastAsia="lt-LT"/>
        </w:rPr>
        <w:t xml:space="preserve">Pasiūlymo kainos kriterijaus </w:t>
      </w:r>
      <w:r w:rsidRPr="00EB017B">
        <w:rPr>
          <w:rFonts w:ascii="Montserrat" w:hAnsi="Montserrat" w:cs="Arial"/>
          <w:color w:val="000000" w:themeColor="text1"/>
          <w:sz w:val="20"/>
          <w:szCs w:val="20"/>
        </w:rPr>
        <w:t xml:space="preserve">(C) </w:t>
      </w:r>
      <w:r w:rsidRPr="00EB017B">
        <w:rPr>
          <w:rFonts w:ascii="Montserrat" w:hAnsi="Montserrat" w:cs="Arial"/>
          <w:color w:val="000000" w:themeColor="text1"/>
          <w:sz w:val="20"/>
          <w:szCs w:val="20"/>
          <w:lang w:eastAsia="lt-LT"/>
        </w:rPr>
        <w:t>balai apskaičiuojami mažiausios pasiūlytos kainos (C</w:t>
      </w:r>
      <w:r w:rsidRPr="00EB017B">
        <w:rPr>
          <w:rFonts w:ascii="Montserrat" w:hAnsi="Montserrat" w:cs="Arial"/>
          <w:color w:val="000000" w:themeColor="text1"/>
          <w:sz w:val="20"/>
          <w:szCs w:val="20"/>
          <w:vertAlign w:val="subscript"/>
          <w:lang w:eastAsia="lt-LT"/>
        </w:rPr>
        <w:t>min</w:t>
      </w:r>
      <w:r w:rsidRPr="00EB017B">
        <w:rPr>
          <w:rFonts w:ascii="Montserrat" w:hAnsi="Montserrat" w:cs="Arial"/>
          <w:color w:val="000000" w:themeColor="text1"/>
          <w:sz w:val="20"/>
          <w:szCs w:val="20"/>
          <w:lang w:eastAsia="lt-LT"/>
        </w:rPr>
        <w:t>) ir vertinamame pasiūlymo nurodytos Pasiūlymo kainos (C</w:t>
      </w:r>
      <w:r w:rsidRPr="00EB017B">
        <w:rPr>
          <w:rFonts w:ascii="Montserrat" w:hAnsi="Montserrat" w:cs="Arial"/>
          <w:color w:val="000000" w:themeColor="text1"/>
          <w:sz w:val="20"/>
          <w:szCs w:val="20"/>
          <w:vertAlign w:val="subscript"/>
          <w:lang w:eastAsia="lt-LT"/>
        </w:rPr>
        <w:t>p</w:t>
      </w:r>
      <w:r w:rsidRPr="00EB017B">
        <w:rPr>
          <w:rFonts w:ascii="Montserrat" w:hAnsi="Montserrat" w:cs="Arial"/>
          <w:color w:val="000000" w:themeColor="text1"/>
          <w:sz w:val="20"/>
          <w:szCs w:val="20"/>
          <w:lang w:eastAsia="lt-LT"/>
        </w:rPr>
        <w:t>) (pateikiama užpildant Pasiūlymo formoje esančią lentelę) santykį padauginant iš kainos kriterijaus lyginamojo svorio (</w:t>
      </w:r>
      <w:r w:rsidRPr="00EB017B">
        <w:rPr>
          <w:rFonts w:ascii="Montserrat" w:hAnsi="Montserrat" w:cs="Arial"/>
          <w:b/>
          <w:i/>
          <w:noProof/>
          <w:color w:val="000000" w:themeColor="text1"/>
          <w:position w:val="-4"/>
          <w:sz w:val="20"/>
          <w:szCs w:val="20"/>
          <w:lang w:eastAsia="lt-LT"/>
        </w:rPr>
        <w:drawing>
          <wp:inline distT="0" distB="0" distL="0" distR="0" wp14:anchorId="20F4BC17" wp14:editId="67E07354">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EB017B">
        <w:rPr>
          <w:rFonts w:ascii="Montserrat" w:hAnsi="Montserrat" w:cs="Arial"/>
          <w:color w:val="000000" w:themeColor="text1"/>
          <w:sz w:val="20"/>
          <w:szCs w:val="20"/>
          <w:lang w:eastAsia="lt-LT"/>
        </w:rPr>
        <w:t>):</w:t>
      </w:r>
    </w:p>
    <w:p w14:paraId="619939FA" w14:textId="04EC9C69" w:rsidR="00EB017B" w:rsidRPr="00EB017B" w:rsidRDefault="00EB017B" w:rsidP="00EB017B">
      <w:pPr>
        <w:tabs>
          <w:tab w:val="left" w:pos="284"/>
          <w:tab w:val="left" w:pos="709"/>
        </w:tabs>
        <w:spacing w:before="60" w:after="60"/>
        <w:jc w:val="center"/>
        <w:rPr>
          <w:rFonts w:ascii="Montserrat" w:hAnsi="Montserrat" w:cs="Arial"/>
          <w:color w:val="000000" w:themeColor="text1"/>
          <w:position w:val="-32"/>
          <w:sz w:val="20"/>
          <w:szCs w:val="20"/>
        </w:rPr>
      </w:pPr>
      <w:r w:rsidRPr="00EB017B">
        <w:rPr>
          <w:rFonts w:ascii="Montserrat" w:hAnsi="Montserrat" w:cs="Arial"/>
          <w:color w:val="000000" w:themeColor="text1"/>
          <w:position w:val="-32"/>
          <w:sz w:val="20"/>
          <w:szCs w:val="20"/>
        </w:rPr>
        <w:object w:dxaOrig="1275" w:dyaOrig="690" w14:anchorId="13B32CAE">
          <v:shape id="_x0000_i1026" type="#_x0000_t75" style="width:64.8pt;height:36pt" o:ole="" fillcolor="window">
            <v:imagedata r:id="rId17" o:title=""/>
          </v:shape>
          <o:OLEObject Type="Embed" ProgID="Equation.3" ShapeID="_x0000_i1026" DrawAspect="Content" ObjectID="_1845119700" r:id="rId18"/>
        </w:object>
      </w:r>
      <w:r w:rsidR="00341FD9">
        <w:rPr>
          <w:rFonts w:ascii="Montserrat" w:hAnsi="Montserrat" w:cs="Arial"/>
          <w:color w:val="000000" w:themeColor="text1"/>
          <w:sz w:val="20"/>
          <w:szCs w:val="20"/>
        </w:rPr>
        <w:t xml:space="preserve"> </w:t>
      </w:r>
      <w:r w:rsidR="00341FD9">
        <w:rPr>
          <w:rFonts w:ascii="Montserrat" w:hAnsi="Montserrat" w:cs="Arial"/>
          <w:i/>
          <w:iCs/>
          <w:color w:val="000000" w:themeColor="text1"/>
          <w:sz w:val="20"/>
          <w:szCs w:val="20"/>
        </w:rPr>
        <w:t>(2</w:t>
      </w:r>
      <w:r w:rsidR="00341FD9" w:rsidRPr="00EB017B">
        <w:rPr>
          <w:rFonts w:ascii="Montserrat" w:hAnsi="Montserrat" w:cs="Arial"/>
          <w:i/>
          <w:iCs/>
          <w:color w:val="000000" w:themeColor="text1"/>
          <w:sz w:val="20"/>
          <w:szCs w:val="20"/>
        </w:rPr>
        <w:t xml:space="preserve"> formulė);</w:t>
      </w:r>
    </w:p>
    <w:p w14:paraId="4E522188" w14:textId="40A975C0" w:rsidR="00EB017B" w:rsidRPr="00EB017B" w:rsidRDefault="00EB017B" w:rsidP="00EB017B">
      <w:pPr>
        <w:pStyle w:val="Heading2"/>
        <w:numPr>
          <w:ilvl w:val="0"/>
          <w:numId w:val="27"/>
        </w:numPr>
        <w:tabs>
          <w:tab w:val="left" w:pos="426"/>
          <w:tab w:val="left" w:pos="851"/>
        </w:tabs>
        <w:spacing w:before="0"/>
        <w:ind w:left="0" w:firstLine="284"/>
        <w:jc w:val="both"/>
        <w:rPr>
          <w:rFonts w:ascii="Montserrat" w:hAnsi="Montserrat" w:cs="Arial"/>
          <w:b/>
          <w:bCs/>
          <w:i/>
          <w:iCs/>
          <w:color w:val="000000" w:themeColor="text1"/>
          <w:sz w:val="20"/>
          <w:szCs w:val="20"/>
        </w:rPr>
      </w:pPr>
      <w:r w:rsidRPr="00EB017B">
        <w:rPr>
          <w:rFonts w:ascii="Montserrat" w:hAnsi="Montserrat" w:cs="Arial"/>
          <w:color w:val="000000" w:themeColor="text1"/>
          <w:sz w:val="20"/>
          <w:szCs w:val="20"/>
        </w:rPr>
        <w:t xml:space="preserve">Pasiūlymo </w:t>
      </w:r>
      <w:sdt>
        <w:sdtPr>
          <w:rPr>
            <w:rStyle w:val="Style1"/>
            <w:rFonts w:ascii="Montserrat" w:hAnsi="Montserrat"/>
            <w:b w:val="0"/>
            <w:bCs/>
            <w:i/>
            <w:iCs/>
            <w:color w:val="000000" w:themeColor="text1"/>
            <w:sz w:val="20"/>
            <w:szCs w:val="20"/>
          </w:rPr>
          <w:id w:val="809363883"/>
          <w:placeholder>
            <w:docPart w:val="DA3C547265C34379AD66443EB37AD78E"/>
          </w:placeholder>
          <w:dropDownList>
            <w:listItem w:value="[Pasirinkite]"/>
            <w:listItem w:displayText="Paslaugų suteikimo termino" w:value="Paslaugų suteikimo termino"/>
            <w:listItem w:displayText="Darbų atlikimo termino" w:value="Darbų atlikimo termino"/>
            <w:listItem w:displayText="Prekių pristatymo termino" w:value="Prekių pristatymo termino"/>
            <w:listItem w:displayText="Kritinės klaidos ištaisymo termino" w:value="Kritinės klaidos ištaisymo termino"/>
          </w:dropDownList>
        </w:sdtPr>
        <w:sdtEndPr>
          <w:rPr>
            <w:rStyle w:val="Style1"/>
          </w:rPr>
        </w:sdtEndPr>
        <w:sdtContent>
          <w:r w:rsidRPr="00EB017B">
            <w:rPr>
              <w:rStyle w:val="Style1"/>
              <w:rFonts w:ascii="Montserrat" w:hAnsi="Montserrat"/>
              <w:bCs/>
              <w:color w:val="000000" w:themeColor="text1"/>
              <w:sz w:val="20"/>
              <w:szCs w:val="20"/>
            </w:rPr>
            <w:t>Prekių pristatymo termino</w:t>
          </w:r>
        </w:sdtContent>
      </w:sdt>
      <w:r w:rsidRPr="00EB017B">
        <w:rPr>
          <w:rFonts w:ascii="Montserrat" w:hAnsi="Montserrat" w:cs="Arial"/>
          <w:color w:val="000000" w:themeColor="text1"/>
          <w:sz w:val="20"/>
          <w:szCs w:val="20"/>
        </w:rPr>
        <w:t xml:space="preserve"> (nuo užsakymo pateikimo pagal TS nurodytas sąlygas</w:t>
      </w:r>
      <w:r>
        <w:rPr>
          <w:rFonts w:ascii="Montserrat" w:hAnsi="Montserrat" w:cs="Arial"/>
          <w:color w:val="000000" w:themeColor="text1"/>
          <w:sz w:val="20"/>
          <w:szCs w:val="20"/>
        </w:rPr>
        <w:t>, neįskaitant projektavimo</w:t>
      </w:r>
      <w:r w:rsidRPr="00EB017B">
        <w:rPr>
          <w:rFonts w:ascii="Montserrat" w:hAnsi="Montserrat" w:cs="Arial"/>
          <w:color w:val="000000" w:themeColor="text1"/>
          <w:sz w:val="20"/>
          <w:szCs w:val="20"/>
        </w:rPr>
        <w:t xml:space="preserve">) kriterijaus </w:t>
      </w:r>
      <w:r w:rsidRPr="00EB017B">
        <w:rPr>
          <w:rFonts w:ascii="Montserrat" w:hAnsi="Montserrat" w:cs="Arial"/>
          <w:b/>
          <w:bCs/>
          <w:color w:val="000000" w:themeColor="text1"/>
          <w:sz w:val="20"/>
          <w:szCs w:val="20"/>
        </w:rPr>
        <w:t>(T)</w:t>
      </w:r>
      <w:r w:rsidRPr="00EB017B">
        <w:rPr>
          <w:rFonts w:ascii="Montserrat" w:hAnsi="Montserrat" w:cs="Arial"/>
          <w:color w:val="000000" w:themeColor="text1"/>
          <w:sz w:val="20"/>
          <w:szCs w:val="20"/>
        </w:rPr>
        <w:t xml:space="preserve"> balai apskaičiuojami parametro reikšmę (P</w:t>
      </w:r>
      <w:r w:rsidRPr="00EB017B">
        <w:rPr>
          <w:rFonts w:ascii="Montserrat" w:hAnsi="Montserrat" w:cs="Arial"/>
          <w:color w:val="000000" w:themeColor="text1"/>
          <w:sz w:val="20"/>
          <w:szCs w:val="20"/>
          <w:vertAlign w:val="subscript"/>
        </w:rPr>
        <w:t>i</w:t>
      </w:r>
      <w:r w:rsidRPr="00EB017B">
        <w:rPr>
          <w:rFonts w:ascii="Montserrat" w:hAnsi="Montserrat" w:cs="Arial"/>
          <w:color w:val="000000" w:themeColor="text1"/>
          <w:sz w:val="20"/>
          <w:szCs w:val="20"/>
        </w:rPr>
        <w:t>) palyginant su maksimalia galima gauti parametro reikšme (P</w:t>
      </w:r>
      <w:r w:rsidRPr="00EB017B">
        <w:rPr>
          <w:rFonts w:ascii="Montserrat" w:hAnsi="Montserrat" w:cs="Arial"/>
          <w:color w:val="000000" w:themeColor="text1"/>
          <w:sz w:val="20"/>
          <w:szCs w:val="20"/>
          <w:vertAlign w:val="subscript"/>
        </w:rPr>
        <w:t>max</w:t>
      </w:r>
      <w:r w:rsidRPr="00EB017B">
        <w:rPr>
          <w:rFonts w:ascii="Montserrat" w:hAnsi="Montserrat" w:cs="Arial"/>
          <w:color w:val="000000" w:themeColor="text1"/>
          <w:sz w:val="20"/>
          <w:szCs w:val="20"/>
        </w:rPr>
        <w:t>) ir padauginus iš kriterijaus lyginamojo svorio (Y):</w:t>
      </w:r>
    </w:p>
    <w:p w14:paraId="26D1A2E5" w14:textId="2015FB38" w:rsidR="00EB017B" w:rsidRPr="00EB017B" w:rsidRDefault="00EB017B" w:rsidP="00EB017B">
      <w:pPr>
        <w:autoSpaceDE w:val="0"/>
        <w:adjustRightInd w:val="0"/>
        <w:spacing w:after="0" w:line="240" w:lineRule="auto"/>
        <w:ind w:firstLine="567"/>
        <w:jc w:val="center"/>
        <w:rPr>
          <w:rFonts w:ascii="Montserrat" w:hAnsi="Montserrat" w:cs="Arial"/>
          <w:sz w:val="28"/>
          <w:szCs w:val="28"/>
        </w:rPr>
      </w:pPr>
      <m:oMath>
        <m:r>
          <m:rPr>
            <m:sty m:val="p"/>
          </m:rPr>
          <w:rPr>
            <w:rFonts w:ascii="Cambria Math" w:hAnsi="Cambria Math" w:cs="Arial"/>
            <w:color w:val="000000"/>
            <w:sz w:val="28"/>
            <w:szCs w:val="28"/>
          </w:rPr>
          <m:t>T=</m:t>
        </m:r>
        <m:f>
          <m:fPr>
            <m:ctrlPr>
              <w:rPr>
                <w:rFonts w:ascii="Cambria Math" w:hAnsi="Cambria Math" w:cs="Arial"/>
                <w:color w:val="000000"/>
                <w:sz w:val="28"/>
                <w:szCs w:val="28"/>
                <w:lang w:val="en-GB"/>
              </w:rPr>
            </m:ctrlPr>
          </m:fPr>
          <m:num>
            <m:sSub>
              <m:sSubPr>
                <m:ctrlPr>
                  <w:rPr>
                    <w:rFonts w:ascii="Cambria Math" w:hAnsi="Cambria Math" w:cs="Arial"/>
                    <w:color w:val="000000"/>
                    <w:sz w:val="28"/>
                    <w:szCs w:val="28"/>
                    <w:lang w:val="en-GB"/>
                  </w:rPr>
                </m:ctrlPr>
              </m:sSubPr>
              <m:e>
                <m:r>
                  <m:rPr>
                    <m:sty m:val="p"/>
                  </m:rPr>
                  <w:rPr>
                    <w:rFonts w:ascii="Cambria Math" w:hAnsi="Cambria Math" w:cs="Arial"/>
                    <w:color w:val="000000"/>
                    <w:sz w:val="28"/>
                    <w:szCs w:val="28"/>
                  </w:rPr>
                  <m:t>P</m:t>
                </m:r>
                <m:ctrlPr>
                  <w:rPr>
                    <w:rFonts w:ascii="Cambria Math" w:hAnsi="Cambria Math" w:cs="Arial"/>
                    <w:color w:val="000000"/>
                    <w:sz w:val="28"/>
                    <w:szCs w:val="28"/>
                  </w:rPr>
                </m:ctrlPr>
              </m:e>
              <m:sub>
                <m:r>
                  <m:rPr>
                    <m:sty m:val="p"/>
                  </m:rPr>
                  <w:rPr>
                    <w:rFonts w:ascii="Cambria Math" w:hAnsi="Cambria Math" w:cs="Arial"/>
                    <w:color w:val="000000"/>
                    <w:sz w:val="28"/>
                    <w:szCs w:val="28"/>
                  </w:rPr>
                  <m:t>i</m:t>
                </m:r>
              </m:sub>
            </m:sSub>
            <m:ctrlPr>
              <w:rPr>
                <w:rFonts w:ascii="Cambria Math" w:hAnsi="Cambria Math" w:cs="Arial"/>
                <w:color w:val="000000"/>
                <w:sz w:val="28"/>
                <w:szCs w:val="28"/>
              </w:rPr>
            </m:ctrlPr>
          </m:num>
          <m:den>
            <m:sSub>
              <m:sSubPr>
                <m:ctrlPr>
                  <w:rPr>
                    <w:rFonts w:ascii="Cambria Math" w:hAnsi="Cambria Math" w:cs="Arial"/>
                    <w:color w:val="000000"/>
                    <w:sz w:val="28"/>
                    <w:szCs w:val="28"/>
                    <w:lang w:val="en-GB"/>
                  </w:rPr>
                </m:ctrlPr>
              </m:sSubPr>
              <m:e>
                <m:r>
                  <m:rPr>
                    <m:sty m:val="p"/>
                  </m:rPr>
                  <w:rPr>
                    <w:rFonts w:ascii="Cambria Math" w:hAnsi="Cambria Math" w:cs="Arial"/>
                    <w:color w:val="000000"/>
                    <w:sz w:val="28"/>
                    <w:szCs w:val="28"/>
                  </w:rPr>
                  <m:t>P</m:t>
                </m:r>
              </m:e>
              <m:sub>
                <m:r>
                  <m:rPr>
                    <m:sty m:val="p"/>
                  </m:rPr>
                  <w:rPr>
                    <w:rFonts w:ascii="Cambria Math" w:hAnsi="Cambria Math" w:cs="Arial"/>
                    <w:color w:val="000000"/>
                    <w:sz w:val="28"/>
                    <w:szCs w:val="28"/>
                  </w:rPr>
                  <m:t>max</m:t>
                </m:r>
              </m:sub>
            </m:sSub>
          </m:den>
        </m:f>
        <m:r>
          <m:rPr>
            <m:sty m:val="p"/>
          </m:rPr>
          <w:rPr>
            <w:rFonts w:ascii="Cambria Math" w:hAnsi="Cambria Math" w:cs="Arial"/>
            <w:color w:val="000000"/>
            <w:sz w:val="28"/>
            <w:szCs w:val="28"/>
          </w:rPr>
          <m:t>∙Y</m:t>
        </m:r>
      </m:oMath>
      <w:r w:rsidRPr="00EB017B">
        <w:rPr>
          <w:rFonts w:ascii="Montserrat" w:eastAsiaTheme="majorEastAsia" w:hAnsi="Montserrat" w:cs="Arial"/>
          <w:i/>
          <w:color w:val="000000"/>
          <w:sz w:val="28"/>
          <w:szCs w:val="28"/>
        </w:rPr>
        <w:t xml:space="preserve"> </w:t>
      </w:r>
      <w:r w:rsidRPr="00EB017B">
        <w:rPr>
          <w:rFonts w:ascii="Montserrat" w:eastAsiaTheme="majorEastAsia" w:hAnsi="Montserrat" w:cs="Arial"/>
          <w:i/>
          <w:color w:val="000000"/>
        </w:rPr>
        <w:t>(</w:t>
      </w:r>
      <w:r w:rsidR="00341FD9">
        <w:rPr>
          <w:rFonts w:ascii="Montserrat" w:eastAsiaTheme="majorEastAsia" w:hAnsi="Montserrat" w:cs="Arial"/>
          <w:i/>
          <w:color w:val="000000"/>
        </w:rPr>
        <w:t>3</w:t>
      </w:r>
      <w:r w:rsidRPr="00EB017B">
        <w:rPr>
          <w:rFonts w:ascii="Montserrat" w:eastAsiaTheme="majorEastAsia" w:hAnsi="Montserrat" w:cs="Arial"/>
          <w:i/>
          <w:color w:val="000000"/>
        </w:rPr>
        <w:t xml:space="preserve"> formulė</w:t>
      </w:r>
      <w:r w:rsidRPr="00EB017B">
        <w:rPr>
          <w:rFonts w:ascii="Montserrat" w:eastAsiaTheme="majorEastAsia" w:hAnsi="Montserrat" w:cs="Arial"/>
          <w:i/>
          <w:color w:val="000000"/>
          <w:sz w:val="28"/>
          <w:szCs w:val="28"/>
        </w:rPr>
        <w:t>)</w:t>
      </w:r>
      <m:oMath>
        <m:r>
          <w:rPr>
            <w:rFonts w:ascii="Cambria Math" w:eastAsiaTheme="majorEastAsia" w:hAnsi="Cambria Math" w:cs="Arial"/>
            <w:color w:val="000000"/>
            <w:sz w:val="28"/>
            <w:szCs w:val="28"/>
          </w:rPr>
          <m:t>;</m:t>
        </m:r>
        <m:r>
          <m:rPr>
            <m:sty m:val="p"/>
          </m:rPr>
          <w:rPr>
            <w:rFonts w:ascii="Cambria Math" w:hAnsi="Cambria Math" w:cs="Arial"/>
            <w:sz w:val="28"/>
            <w:szCs w:val="28"/>
          </w:rPr>
          <w:br/>
        </m:r>
      </m:oMath>
    </w:p>
    <w:p w14:paraId="14EAE1F1" w14:textId="7219315C" w:rsidR="00EB017B" w:rsidRPr="005B5E23" w:rsidRDefault="00EB017B" w:rsidP="00EB017B">
      <w:pPr>
        <w:autoSpaceDE w:val="0"/>
        <w:spacing w:after="0" w:line="240" w:lineRule="auto"/>
        <w:ind w:firstLine="567"/>
        <w:jc w:val="both"/>
        <w:rPr>
          <w:rFonts w:ascii="Montserrat" w:hAnsi="Montserrat" w:cs="Arial"/>
          <w:color w:val="000000" w:themeColor="text1"/>
          <w:sz w:val="20"/>
          <w:szCs w:val="20"/>
        </w:rPr>
      </w:pPr>
      <w:r w:rsidRPr="005B5E23">
        <w:rPr>
          <w:rFonts w:ascii="Montserrat" w:hAnsi="Montserrat" w:cs="Arial"/>
          <w:color w:val="000000" w:themeColor="text1"/>
          <w:sz w:val="20"/>
          <w:szCs w:val="20"/>
        </w:rPr>
        <w:t>P</w:t>
      </w:r>
      <w:r w:rsidRPr="005B5E23">
        <w:rPr>
          <w:rFonts w:ascii="Montserrat" w:hAnsi="Montserrat" w:cs="Arial"/>
          <w:color w:val="000000" w:themeColor="text1"/>
          <w:sz w:val="20"/>
          <w:szCs w:val="20"/>
          <w:vertAlign w:val="subscript"/>
        </w:rPr>
        <w:t>i</w:t>
      </w:r>
      <w:r w:rsidRPr="005B5E23">
        <w:rPr>
          <w:rFonts w:ascii="Montserrat" w:hAnsi="Montserrat" w:cs="Arial"/>
          <w:color w:val="000000" w:themeColor="text1"/>
          <w:sz w:val="20"/>
          <w:szCs w:val="20"/>
        </w:rPr>
        <w:t xml:space="preserve"> – teikėjui suteikti balai už siūlomą </w:t>
      </w:r>
      <w:sdt>
        <w:sdtPr>
          <w:rPr>
            <w:rFonts w:ascii="Montserrat" w:hAnsi="Montserrat"/>
            <w:color w:val="000000" w:themeColor="text1"/>
            <w:sz w:val="20"/>
            <w:szCs w:val="20"/>
          </w:rPr>
          <w:id w:val="-1472751441"/>
          <w:placeholder>
            <w:docPart w:val="4AF680545D7D42F088203A7CB6F07FAD"/>
          </w:placeholder>
          <w:dropDownList>
            <w:listItem w:value="[Pasirinkite]"/>
            <w:listItem w:displayText="paslaugų suteikimo terminą" w:value="paslaugų suteikimo terminą"/>
            <w:listItem w:displayText="darbų atlikimo terminą" w:value="darbų atlikimo terminą"/>
            <w:listItem w:displayText="prekių pristatymo terminą" w:value="prekių pristatymo terminą"/>
            <w:listItem w:displayText="kritinės klaidos ištaisymo terminą" w:value="kritinės klaidos ištaisymo terminą"/>
          </w:dropDownList>
        </w:sdtPr>
        <w:sdtEndPr/>
        <w:sdtContent>
          <w:r w:rsidRPr="005B5E23">
            <w:rPr>
              <w:rFonts w:ascii="Montserrat" w:hAnsi="Montserrat"/>
              <w:color w:val="000000" w:themeColor="text1"/>
              <w:sz w:val="20"/>
              <w:szCs w:val="20"/>
            </w:rPr>
            <w:t>prekių pristatymo terminą</w:t>
          </w:r>
        </w:sdtContent>
      </w:sdt>
      <w:r w:rsidRPr="005B5E23">
        <w:rPr>
          <w:rFonts w:ascii="Montserrat" w:hAnsi="Montserrat"/>
          <w:color w:val="000000" w:themeColor="text1"/>
          <w:sz w:val="20"/>
          <w:szCs w:val="20"/>
        </w:rPr>
        <w:t xml:space="preserve"> </w:t>
      </w:r>
      <w:r w:rsidRPr="005B5E23">
        <w:rPr>
          <w:rFonts w:ascii="Montserrat" w:hAnsi="Montserrat" w:cs="Arial"/>
          <w:color w:val="000000" w:themeColor="text1"/>
          <w:sz w:val="20"/>
          <w:szCs w:val="20"/>
        </w:rPr>
        <w:t>(nuo užsakymo pateikimo pagal TS nurodytas sąlygas</w:t>
      </w:r>
      <w:r w:rsidR="004E7A1B">
        <w:rPr>
          <w:rFonts w:ascii="Montserrat" w:hAnsi="Montserrat" w:cs="Arial"/>
          <w:color w:val="000000" w:themeColor="text1"/>
          <w:sz w:val="20"/>
          <w:szCs w:val="20"/>
        </w:rPr>
        <w:t>, išskyrus projektavimą</w:t>
      </w:r>
      <w:r w:rsidRPr="005B5E23">
        <w:rPr>
          <w:rFonts w:ascii="Montserrat" w:hAnsi="Montserrat" w:cs="Arial"/>
          <w:color w:val="000000" w:themeColor="text1"/>
          <w:sz w:val="20"/>
          <w:szCs w:val="20"/>
        </w:rPr>
        <w:t>);</w:t>
      </w:r>
    </w:p>
    <w:p w14:paraId="11EA87A9" w14:textId="65318292" w:rsidR="00EB017B" w:rsidRPr="005B5E23" w:rsidRDefault="00EB017B" w:rsidP="00EB017B">
      <w:pPr>
        <w:autoSpaceDE w:val="0"/>
        <w:spacing w:after="0" w:line="240" w:lineRule="auto"/>
        <w:ind w:firstLine="567"/>
        <w:jc w:val="both"/>
        <w:rPr>
          <w:rFonts w:ascii="Montserrat" w:hAnsi="Montserrat" w:cs="Arial"/>
          <w:color w:val="000000" w:themeColor="text1"/>
          <w:sz w:val="20"/>
          <w:szCs w:val="20"/>
        </w:rPr>
      </w:pPr>
      <w:r w:rsidRPr="005B5E23">
        <w:rPr>
          <w:rFonts w:ascii="Montserrat" w:hAnsi="Montserrat" w:cs="Arial"/>
          <w:color w:val="000000" w:themeColor="text1"/>
          <w:sz w:val="20"/>
          <w:szCs w:val="20"/>
        </w:rPr>
        <w:t>P</w:t>
      </w:r>
      <w:r w:rsidRPr="005B5E23">
        <w:rPr>
          <w:rFonts w:ascii="Montserrat" w:hAnsi="Montserrat" w:cs="Arial"/>
          <w:color w:val="000000" w:themeColor="text1"/>
          <w:sz w:val="20"/>
          <w:szCs w:val="20"/>
          <w:vertAlign w:val="subscript"/>
        </w:rPr>
        <w:t>max</w:t>
      </w:r>
      <w:r w:rsidRPr="005B5E23">
        <w:rPr>
          <w:rFonts w:ascii="Montserrat" w:hAnsi="Montserrat" w:cs="Arial"/>
          <w:color w:val="000000" w:themeColor="text1"/>
          <w:sz w:val="20"/>
          <w:szCs w:val="20"/>
        </w:rPr>
        <w:t xml:space="preserve"> – maksimali galim</w:t>
      </w:r>
      <w:r w:rsidR="004E7A1B">
        <w:rPr>
          <w:rFonts w:ascii="Montserrat" w:hAnsi="Montserrat" w:cs="Arial"/>
          <w:color w:val="000000" w:themeColor="text1"/>
          <w:sz w:val="20"/>
          <w:szCs w:val="20"/>
        </w:rPr>
        <w:t>o</w:t>
      </w:r>
      <w:r w:rsidRPr="005B5E23">
        <w:rPr>
          <w:rFonts w:ascii="Montserrat" w:hAnsi="Montserrat" w:cs="Arial"/>
          <w:color w:val="000000" w:themeColor="text1"/>
          <w:sz w:val="20"/>
          <w:szCs w:val="20"/>
        </w:rPr>
        <w:t xml:space="preserve"> gauti parametro reikšmė;</w:t>
      </w:r>
    </w:p>
    <w:p w14:paraId="6D631F34" w14:textId="77777777" w:rsidR="00EB017B" w:rsidRPr="005B5E23" w:rsidRDefault="00EB017B" w:rsidP="00EB017B">
      <w:pPr>
        <w:autoSpaceDE w:val="0"/>
        <w:spacing w:after="0" w:line="240" w:lineRule="auto"/>
        <w:ind w:firstLine="567"/>
        <w:jc w:val="both"/>
        <w:rPr>
          <w:rFonts w:ascii="Montserrat" w:hAnsi="Montserrat" w:cs="Arial"/>
          <w:color w:val="000000" w:themeColor="text1"/>
          <w:sz w:val="20"/>
          <w:szCs w:val="20"/>
        </w:rPr>
      </w:pPr>
      <w:r w:rsidRPr="005B5E23">
        <w:rPr>
          <w:rFonts w:ascii="Montserrat" w:hAnsi="Montserrat" w:cs="Arial"/>
          <w:color w:val="000000" w:themeColor="text1"/>
          <w:sz w:val="20"/>
          <w:szCs w:val="20"/>
        </w:rPr>
        <w:t>Y – antrojo kriterijaus (</w:t>
      </w:r>
      <w:sdt>
        <w:sdtPr>
          <w:rPr>
            <w:rFonts w:ascii="Montserrat" w:hAnsi="Montserrat" w:cs="Arial"/>
            <w:b/>
            <w:bCs/>
            <w:color w:val="000000" w:themeColor="text1"/>
            <w:sz w:val="20"/>
            <w:szCs w:val="20"/>
          </w:rPr>
          <w:id w:val="-267782926"/>
          <w:placeholder>
            <w:docPart w:val="B61479F17C964DCBBF9928911996C07E"/>
          </w:placeholder>
          <w:dropDownList>
            <w:listItem w:value="[Pasirinkite]"/>
            <w:listItem w:displayText="Paslaugų suteikimo terminas" w:value="Paslaugų suteikimo terminas"/>
            <w:listItem w:displayText="Darbų atlikimo terminas" w:value="Darbų atlikimo terminas"/>
            <w:listItem w:displayText="Prekių pristatymo terminas" w:value="Prekių pristatymo terminas"/>
            <w:listItem w:displayText="Kritinės klaidos ištaisymo terminas" w:value="Kritinės klaidos ištaisymo terminas"/>
          </w:dropDownList>
        </w:sdtPr>
        <w:sdtEndPr/>
        <w:sdtContent>
          <w:r w:rsidRPr="005B5E23">
            <w:rPr>
              <w:rFonts w:ascii="Montserrat" w:hAnsi="Montserrat" w:cs="Arial"/>
              <w:b/>
              <w:bCs/>
              <w:color w:val="000000" w:themeColor="text1"/>
              <w:sz w:val="20"/>
              <w:szCs w:val="20"/>
            </w:rPr>
            <w:t>Prekių pristatymo terminas</w:t>
          </w:r>
        </w:sdtContent>
      </w:sdt>
      <w:r w:rsidRPr="005B5E23">
        <w:rPr>
          <w:rFonts w:ascii="Montserrat" w:hAnsi="Montserrat" w:cs="Arial"/>
          <w:b/>
          <w:bCs/>
          <w:color w:val="000000" w:themeColor="text1"/>
          <w:sz w:val="20"/>
          <w:szCs w:val="20"/>
        </w:rPr>
        <w:t xml:space="preserve"> (nuo užsakymo pateikimo pagal TS nurodytas sąlygas</w:t>
      </w:r>
      <w:r w:rsidRPr="005B5E23">
        <w:rPr>
          <w:rFonts w:ascii="Montserrat" w:hAnsi="Montserrat" w:cs="Arial"/>
          <w:color w:val="000000" w:themeColor="text1"/>
          <w:sz w:val="20"/>
          <w:szCs w:val="20"/>
        </w:rPr>
        <w:t>)) lyginamasis svoris.</w:t>
      </w:r>
    </w:p>
    <w:p w14:paraId="3A25D881" w14:textId="77777777" w:rsidR="00EB017B" w:rsidRPr="005B5E23" w:rsidRDefault="00EB017B" w:rsidP="005B5E23">
      <w:pPr>
        <w:autoSpaceDE w:val="0"/>
        <w:spacing w:after="0" w:line="240" w:lineRule="auto"/>
        <w:jc w:val="both"/>
        <w:rPr>
          <w:rFonts w:ascii="Montserrat" w:hAnsi="Montserrat" w:cs="Arial"/>
          <w:color w:val="000000" w:themeColor="text1"/>
          <w:sz w:val="20"/>
          <w:szCs w:val="20"/>
        </w:rPr>
      </w:pPr>
    </w:p>
    <w:p w14:paraId="2C11C538" w14:textId="09744547" w:rsidR="004E7A1B" w:rsidRPr="00150EF4" w:rsidRDefault="00EB017B" w:rsidP="00150EF4">
      <w:pPr>
        <w:pStyle w:val="ListParagraph"/>
        <w:numPr>
          <w:ilvl w:val="0"/>
          <w:numId w:val="27"/>
        </w:numPr>
        <w:suppressAutoHyphens w:val="0"/>
        <w:autoSpaceDN/>
        <w:spacing w:after="0" w:line="240" w:lineRule="auto"/>
        <w:textAlignment w:val="auto"/>
        <w:rPr>
          <w:rFonts w:ascii="Montserrat" w:hAnsi="Montserrat" w:cs="Arial"/>
          <w:bCs/>
          <w:color w:val="000000" w:themeColor="text1"/>
          <w:sz w:val="20"/>
          <w:szCs w:val="20"/>
        </w:rPr>
      </w:pPr>
      <w:r w:rsidRPr="00150EF4">
        <w:rPr>
          <w:rFonts w:ascii="Montserrat" w:hAnsi="Montserrat" w:cs="Arial"/>
          <w:color w:val="000000" w:themeColor="text1"/>
          <w:sz w:val="20"/>
          <w:szCs w:val="20"/>
        </w:rPr>
        <w:t>Vertinama</w:t>
      </w:r>
      <w:r w:rsidRPr="00150EF4">
        <w:rPr>
          <w:rFonts w:ascii="Montserrat" w:hAnsi="Montserrat" w:cs="Arial"/>
          <w:bCs/>
          <w:color w:val="000000" w:themeColor="text1"/>
          <w:sz w:val="20"/>
          <w:szCs w:val="20"/>
        </w:rPr>
        <w:t xml:space="preserve"> Tiekėjo pateikta užpildyta forma Priedas Nr. 2 „Pasiūlymo forma“.</w:t>
      </w:r>
    </w:p>
    <w:p w14:paraId="799C5E6F" w14:textId="0DB39B11" w:rsidR="00EB017B" w:rsidRPr="005B5E23" w:rsidRDefault="00EB017B" w:rsidP="00150EF4">
      <w:pPr>
        <w:pStyle w:val="Heading2"/>
        <w:numPr>
          <w:ilvl w:val="0"/>
          <w:numId w:val="27"/>
        </w:numPr>
        <w:tabs>
          <w:tab w:val="left" w:pos="284"/>
        </w:tabs>
        <w:spacing w:before="0"/>
        <w:jc w:val="both"/>
        <w:rPr>
          <w:rFonts w:ascii="Montserrat" w:hAnsi="Montserrat" w:cs="Arial"/>
          <w:b/>
          <w:bCs/>
          <w:i/>
          <w:iCs/>
          <w:color w:val="000000" w:themeColor="text1"/>
          <w:sz w:val="20"/>
          <w:szCs w:val="20"/>
        </w:rPr>
      </w:pPr>
      <w:r w:rsidRPr="005B5E23">
        <w:rPr>
          <w:rFonts w:ascii="Montserrat" w:hAnsi="Montserrat" w:cs="Arial"/>
          <w:color w:val="000000" w:themeColor="text1"/>
          <w:sz w:val="20"/>
          <w:szCs w:val="20"/>
        </w:rPr>
        <w:t>P</w:t>
      </w:r>
      <w:r w:rsidRPr="005B5E23">
        <w:rPr>
          <w:rFonts w:ascii="Montserrat" w:hAnsi="Montserrat" w:cs="Arial"/>
          <w:color w:val="000000" w:themeColor="text1"/>
          <w:sz w:val="20"/>
          <w:szCs w:val="20"/>
          <w:vertAlign w:val="subscript"/>
        </w:rPr>
        <w:t>i</w:t>
      </w:r>
      <w:r w:rsidRPr="005B5E23">
        <w:rPr>
          <w:rFonts w:ascii="Montserrat" w:hAnsi="Montserrat" w:cs="Arial"/>
          <w:color w:val="000000" w:themeColor="text1"/>
          <w:sz w:val="20"/>
          <w:szCs w:val="20"/>
        </w:rPr>
        <w:t xml:space="preserve"> balai skiriami tiesiogiai (žiūrėti </w:t>
      </w:r>
      <w:r w:rsidR="00DE104A">
        <w:rPr>
          <w:rFonts w:ascii="Montserrat" w:hAnsi="Montserrat" w:cs="Arial"/>
          <w:color w:val="000000" w:themeColor="text1"/>
          <w:sz w:val="20"/>
          <w:szCs w:val="20"/>
        </w:rPr>
        <w:t>3</w:t>
      </w:r>
      <w:r w:rsidRPr="005B5E23">
        <w:rPr>
          <w:rFonts w:ascii="Montserrat" w:hAnsi="Montserrat" w:cs="Arial"/>
          <w:color w:val="000000" w:themeColor="text1"/>
          <w:sz w:val="20"/>
          <w:szCs w:val="20"/>
        </w:rPr>
        <w:t xml:space="preserve"> lentelėje). </w:t>
      </w:r>
    </w:p>
    <w:p w14:paraId="693A4EBC" w14:textId="77777777" w:rsidR="00DE104A" w:rsidRDefault="00DE104A" w:rsidP="00EB017B">
      <w:pPr>
        <w:pStyle w:val="Heading2"/>
        <w:tabs>
          <w:tab w:val="left" w:pos="284"/>
        </w:tabs>
        <w:spacing w:before="0"/>
        <w:ind w:left="4320"/>
        <w:jc w:val="both"/>
        <w:rPr>
          <w:rFonts w:ascii="Montserrat" w:hAnsi="Montserrat" w:cs="Arial"/>
          <w:color w:val="000000" w:themeColor="text1"/>
          <w:sz w:val="20"/>
          <w:szCs w:val="20"/>
        </w:rPr>
      </w:pPr>
    </w:p>
    <w:p w14:paraId="7EDFC9CC" w14:textId="32FE4D5F" w:rsidR="00EB017B" w:rsidRPr="005B5E23" w:rsidRDefault="00DE104A" w:rsidP="00DE104A">
      <w:pPr>
        <w:pStyle w:val="Heading2"/>
        <w:tabs>
          <w:tab w:val="left" w:pos="284"/>
        </w:tabs>
        <w:spacing w:before="0"/>
        <w:ind w:left="-1701"/>
        <w:rPr>
          <w:rFonts w:ascii="Montserrat" w:hAnsi="Montserrat" w:cs="Arial"/>
          <w:b/>
          <w:bCs/>
          <w:color w:val="000000" w:themeColor="text1"/>
          <w:sz w:val="20"/>
          <w:szCs w:val="20"/>
        </w:rPr>
      </w:pPr>
      <w:r>
        <w:rPr>
          <w:rFonts w:ascii="Montserrat" w:hAnsi="Montserrat" w:cs="Arial"/>
          <w:color w:val="000000" w:themeColor="text1"/>
          <w:sz w:val="20"/>
          <w:szCs w:val="20"/>
        </w:rPr>
        <w:t xml:space="preserve">                                      3</w:t>
      </w:r>
      <w:r w:rsidR="00EB017B" w:rsidRPr="005B5E23">
        <w:rPr>
          <w:rFonts w:ascii="Montserrat" w:hAnsi="Montserrat" w:cs="Arial"/>
          <w:color w:val="000000" w:themeColor="text1"/>
          <w:sz w:val="20"/>
          <w:szCs w:val="20"/>
        </w:rPr>
        <w:t xml:space="preserve"> lentelė</w:t>
      </w:r>
      <w:r>
        <w:rPr>
          <w:rFonts w:ascii="Montserrat" w:hAnsi="Montserrat" w:cs="Arial"/>
          <w:color w:val="000000" w:themeColor="text1"/>
          <w:sz w:val="20"/>
          <w:szCs w:val="20"/>
        </w:rPr>
        <w:t>.</w:t>
      </w:r>
    </w:p>
    <w:tbl>
      <w:tblPr>
        <w:tblStyle w:val="TableGrid1"/>
        <w:tblW w:w="9781" w:type="dxa"/>
        <w:tblInd w:w="-5" w:type="dxa"/>
        <w:tblCellMar>
          <w:top w:w="13" w:type="dxa"/>
          <w:left w:w="77" w:type="dxa"/>
          <w:right w:w="75" w:type="dxa"/>
        </w:tblCellMar>
        <w:tblLook w:val="04A0" w:firstRow="1" w:lastRow="0" w:firstColumn="1" w:lastColumn="0" w:noHBand="0" w:noVBand="1"/>
      </w:tblPr>
      <w:tblGrid>
        <w:gridCol w:w="6611"/>
        <w:gridCol w:w="3170"/>
      </w:tblGrid>
      <w:tr w:rsidR="005B5E23" w:rsidRPr="005B5E23" w14:paraId="788ED18D" w14:textId="77777777" w:rsidTr="005B5E23">
        <w:trPr>
          <w:trHeight w:val="400"/>
        </w:trPr>
        <w:tc>
          <w:tcPr>
            <w:tcW w:w="6611" w:type="dxa"/>
            <w:vAlign w:val="center"/>
          </w:tcPr>
          <w:p w14:paraId="6A4D9284" w14:textId="057F468E" w:rsidR="00EB017B" w:rsidRPr="005B5E23" w:rsidRDefault="00042891" w:rsidP="00114BCB">
            <w:pPr>
              <w:rPr>
                <w:rFonts w:ascii="Montserrat" w:hAnsi="Montserrat" w:cs="Arial"/>
                <w:color w:val="000000" w:themeColor="text1"/>
                <w:sz w:val="20"/>
                <w:szCs w:val="20"/>
              </w:rPr>
            </w:pPr>
            <w:sdt>
              <w:sdtPr>
                <w:rPr>
                  <w:rStyle w:val="Style1"/>
                  <w:rFonts w:ascii="Montserrat" w:hAnsi="Montserrat" w:cs="Arial"/>
                  <w:color w:val="000000" w:themeColor="text1"/>
                  <w:sz w:val="20"/>
                  <w:szCs w:val="20"/>
                </w:rPr>
                <w:id w:val="-1641883057"/>
                <w:placeholder>
                  <w:docPart w:val="E91CBBBC887445CFA6F6504600E25581"/>
                </w:placeholder>
                <w:dropDownList>
                  <w:listItem w:value="[Pasirinkite]"/>
                  <w:listItem w:displayText="Paslaugų suteikimo terminas" w:value="Paslaugų suteikimo terminas"/>
                  <w:listItem w:displayText="Darbų atlikimo terminas" w:value="Darbų atlikimo terminas"/>
                  <w:listItem w:displayText="Prekių pristatymo terminas" w:value="Prekių pristatymo terminas"/>
                  <w:listItem w:displayText="Kritinės klaidos ištaisymo terminas" w:value="Kritinės klaidos ištaisymo terminas"/>
                </w:dropDownList>
              </w:sdtPr>
              <w:sdtEndPr>
                <w:rPr>
                  <w:rStyle w:val="DefaultParagraphFont"/>
                  <w:b w:val="0"/>
                </w:rPr>
              </w:sdtEndPr>
              <w:sdtContent>
                <w:r w:rsidR="00EB017B" w:rsidRPr="005B5E23">
                  <w:rPr>
                    <w:rStyle w:val="Style1"/>
                    <w:rFonts w:ascii="Montserrat" w:hAnsi="Montserrat" w:cs="Arial"/>
                    <w:color w:val="000000" w:themeColor="text1"/>
                    <w:sz w:val="20"/>
                    <w:szCs w:val="20"/>
                  </w:rPr>
                  <w:t>Prekių pristatymo terminas</w:t>
                </w:r>
              </w:sdtContent>
            </w:sdt>
            <w:r w:rsidR="00EB017B" w:rsidRPr="005B5E23">
              <w:rPr>
                <w:rFonts w:ascii="Montserrat" w:hAnsi="Montserrat" w:cs="Arial"/>
                <w:color w:val="000000" w:themeColor="text1"/>
                <w:sz w:val="20"/>
                <w:szCs w:val="20"/>
              </w:rPr>
              <w:t xml:space="preserve"> </w:t>
            </w:r>
            <w:r w:rsidR="00EB017B" w:rsidRPr="005B5E23">
              <w:rPr>
                <w:rFonts w:ascii="Montserrat" w:hAnsi="Montserrat" w:cs="Arial"/>
                <w:b/>
                <w:bCs/>
                <w:color w:val="000000" w:themeColor="text1"/>
                <w:sz w:val="20"/>
                <w:szCs w:val="20"/>
              </w:rPr>
              <w:t>(nuo užsakymo pateikimo pagal TS nurodytas sąlygas</w:t>
            </w:r>
            <w:r w:rsidR="00150EF4">
              <w:rPr>
                <w:rFonts w:ascii="Montserrat" w:hAnsi="Montserrat" w:cs="Arial"/>
                <w:b/>
                <w:bCs/>
                <w:color w:val="000000" w:themeColor="text1"/>
                <w:sz w:val="20"/>
                <w:szCs w:val="20"/>
              </w:rPr>
              <w:t>, išskyrus projektavimą</w:t>
            </w:r>
            <w:r w:rsidR="00EB017B" w:rsidRPr="005B5E23">
              <w:rPr>
                <w:rFonts w:ascii="Montserrat" w:hAnsi="Montserrat" w:cs="Arial"/>
                <w:b/>
                <w:bCs/>
                <w:color w:val="000000" w:themeColor="text1"/>
                <w:sz w:val="20"/>
                <w:szCs w:val="20"/>
              </w:rPr>
              <w:t xml:space="preserve">) </w:t>
            </w:r>
            <w:r w:rsidR="00EB017B" w:rsidRPr="005B5E23">
              <w:rPr>
                <w:rFonts w:ascii="Montserrat" w:hAnsi="Montserrat" w:cs="Arial"/>
                <w:b/>
                <w:color w:val="000000" w:themeColor="text1"/>
                <w:sz w:val="20"/>
                <w:szCs w:val="20"/>
              </w:rPr>
              <w:t>(k.d.)*</w:t>
            </w:r>
            <w:r w:rsidR="00977C4A">
              <w:rPr>
                <w:rFonts w:ascii="Montserrat" w:hAnsi="Montserrat" w:cs="Arial"/>
                <w:b/>
                <w:color w:val="000000" w:themeColor="text1"/>
                <w:sz w:val="20"/>
                <w:szCs w:val="20"/>
              </w:rPr>
              <w:t xml:space="preserve"> </w:t>
            </w:r>
            <w:r w:rsidR="00977C4A" w:rsidRPr="00977C4A">
              <w:rPr>
                <w:rFonts w:ascii="Montserrat" w:hAnsi="Montserrat" w:cs="Arial"/>
                <w:b/>
                <w:bCs/>
                <w:color w:val="000000" w:themeColor="text1"/>
                <w:sz w:val="20"/>
                <w:szCs w:val="20"/>
              </w:rPr>
              <w:t>P</w:t>
            </w:r>
            <w:r w:rsidR="00977C4A" w:rsidRPr="00977C4A">
              <w:rPr>
                <w:rFonts w:ascii="Montserrat" w:hAnsi="Montserrat" w:cs="Arial"/>
                <w:b/>
                <w:bCs/>
                <w:color w:val="000000" w:themeColor="text1"/>
                <w:sz w:val="20"/>
                <w:szCs w:val="20"/>
                <w:vertAlign w:val="subscript"/>
              </w:rPr>
              <w:t>i</w:t>
            </w:r>
            <w:r w:rsidR="00977C4A">
              <w:rPr>
                <w:rFonts w:ascii="Montserrat" w:hAnsi="Montserrat" w:cs="Arial"/>
                <w:b/>
                <w:bCs/>
                <w:color w:val="000000" w:themeColor="text1"/>
                <w:sz w:val="20"/>
                <w:szCs w:val="20"/>
                <w:vertAlign w:val="subscript"/>
              </w:rPr>
              <w:t xml:space="preserve"> </w:t>
            </w:r>
          </w:p>
        </w:tc>
        <w:tc>
          <w:tcPr>
            <w:tcW w:w="3170" w:type="dxa"/>
            <w:vAlign w:val="center"/>
          </w:tcPr>
          <w:p w14:paraId="3CFAB216" w14:textId="77777777" w:rsidR="00EB017B" w:rsidRPr="005B5E23" w:rsidRDefault="00EB017B" w:rsidP="00114BCB">
            <w:pPr>
              <w:jc w:val="center"/>
              <w:rPr>
                <w:rFonts w:ascii="Montserrat" w:hAnsi="Montserrat" w:cs="Arial"/>
                <w:i/>
                <w:iCs/>
                <w:color w:val="000000" w:themeColor="text1"/>
                <w:sz w:val="20"/>
                <w:szCs w:val="20"/>
                <w:u w:val="single"/>
              </w:rPr>
            </w:pPr>
            <w:r w:rsidRPr="005B5E23">
              <w:rPr>
                <w:rFonts w:ascii="Montserrat" w:hAnsi="Montserrat" w:cs="Arial"/>
                <w:b/>
                <w:color w:val="000000" w:themeColor="text1"/>
                <w:sz w:val="20"/>
                <w:szCs w:val="20"/>
              </w:rPr>
              <w:t>Balai</w:t>
            </w:r>
          </w:p>
        </w:tc>
      </w:tr>
      <w:tr w:rsidR="005B5E23" w:rsidRPr="005B5E23" w14:paraId="57C2C74B" w14:textId="77777777" w:rsidTr="005B5E23">
        <w:trPr>
          <w:trHeight w:val="259"/>
        </w:trPr>
        <w:tc>
          <w:tcPr>
            <w:tcW w:w="6611" w:type="dxa"/>
          </w:tcPr>
          <w:p w14:paraId="1A0A0D14" w14:textId="77777777" w:rsidR="00EB017B" w:rsidRPr="005B5E23" w:rsidRDefault="00EB017B" w:rsidP="00114BCB">
            <w:pPr>
              <w:rPr>
                <w:rFonts w:ascii="Montserrat" w:hAnsi="Montserrat" w:cs="Arial"/>
                <w:color w:val="000000" w:themeColor="text1"/>
                <w:sz w:val="20"/>
                <w:szCs w:val="20"/>
              </w:rPr>
            </w:pPr>
            <w:r w:rsidRPr="005B5E23">
              <w:rPr>
                <w:rStyle w:val="normaltextrun"/>
                <w:rFonts w:ascii="Montserrat" w:hAnsi="Montserrat" w:cs="Arial"/>
                <w:i/>
                <w:iCs/>
                <w:color w:val="000000" w:themeColor="text1"/>
                <w:sz w:val="20"/>
                <w:szCs w:val="20"/>
              </w:rPr>
              <w:t>60 k.d.</w:t>
            </w:r>
            <w:r w:rsidRPr="005B5E23">
              <w:rPr>
                <w:rStyle w:val="eop"/>
                <w:rFonts w:ascii="Montserrat" w:hAnsi="Montserrat" w:cs="Arial"/>
                <w:color w:val="000000" w:themeColor="text1"/>
                <w:sz w:val="20"/>
                <w:szCs w:val="20"/>
              </w:rPr>
              <w:t> ir mažiau</w:t>
            </w:r>
          </w:p>
        </w:tc>
        <w:tc>
          <w:tcPr>
            <w:tcW w:w="3170" w:type="dxa"/>
          </w:tcPr>
          <w:p w14:paraId="0EA47FAD" w14:textId="77777777" w:rsidR="00EB017B" w:rsidRPr="005B5E23" w:rsidRDefault="00EB017B" w:rsidP="00114BCB">
            <w:pPr>
              <w:jc w:val="center"/>
              <w:rPr>
                <w:rFonts w:ascii="Montserrat" w:hAnsi="Montserrat" w:cs="Arial"/>
                <w:color w:val="000000" w:themeColor="text1"/>
                <w:sz w:val="20"/>
                <w:szCs w:val="20"/>
              </w:rPr>
            </w:pPr>
            <w:r w:rsidRPr="005B5E23">
              <w:rPr>
                <w:rFonts w:ascii="Montserrat" w:hAnsi="Montserrat" w:cs="Arial"/>
                <w:color w:val="000000" w:themeColor="text1"/>
                <w:sz w:val="20"/>
                <w:szCs w:val="20"/>
              </w:rPr>
              <w:t>10</w:t>
            </w:r>
          </w:p>
        </w:tc>
      </w:tr>
      <w:tr w:rsidR="005B5E23" w:rsidRPr="005B5E23" w14:paraId="45C97EF8" w14:textId="77777777" w:rsidTr="005B5E23">
        <w:trPr>
          <w:trHeight w:val="262"/>
        </w:trPr>
        <w:tc>
          <w:tcPr>
            <w:tcW w:w="6611" w:type="dxa"/>
          </w:tcPr>
          <w:p w14:paraId="666471F8" w14:textId="77777777" w:rsidR="00EB017B" w:rsidRPr="005B5E23" w:rsidRDefault="00EB017B" w:rsidP="00114BCB">
            <w:pPr>
              <w:rPr>
                <w:rFonts w:ascii="Montserrat" w:hAnsi="Montserrat" w:cs="Arial"/>
                <w:color w:val="000000" w:themeColor="text1"/>
                <w:sz w:val="20"/>
                <w:szCs w:val="20"/>
              </w:rPr>
            </w:pPr>
            <w:r w:rsidRPr="005B5E23">
              <w:rPr>
                <w:rStyle w:val="normaltextrun"/>
                <w:rFonts w:ascii="Montserrat" w:hAnsi="Montserrat" w:cs="Arial"/>
                <w:i/>
                <w:iCs/>
                <w:color w:val="000000" w:themeColor="text1"/>
                <w:sz w:val="20"/>
                <w:szCs w:val="20"/>
              </w:rPr>
              <w:t>80 k.d.</w:t>
            </w:r>
          </w:p>
        </w:tc>
        <w:tc>
          <w:tcPr>
            <w:tcW w:w="3170" w:type="dxa"/>
          </w:tcPr>
          <w:p w14:paraId="36751C3F" w14:textId="77777777" w:rsidR="00EB017B" w:rsidRPr="005B5E23" w:rsidRDefault="00EB017B" w:rsidP="00114BCB">
            <w:pPr>
              <w:jc w:val="center"/>
              <w:rPr>
                <w:rFonts w:ascii="Montserrat" w:hAnsi="Montserrat" w:cs="Arial"/>
                <w:color w:val="000000" w:themeColor="text1"/>
                <w:sz w:val="20"/>
                <w:szCs w:val="20"/>
              </w:rPr>
            </w:pPr>
            <w:r w:rsidRPr="005B5E23">
              <w:rPr>
                <w:rFonts w:ascii="Montserrat" w:hAnsi="Montserrat" w:cs="Arial"/>
                <w:color w:val="000000" w:themeColor="text1"/>
                <w:sz w:val="20"/>
                <w:szCs w:val="20"/>
              </w:rPr>
              <w:t>6</w:t>
            </w:r>
          </w:p>
        </w:tc>
      </w:tr>
      <w:tr w:rsidR="005B5E23" w:rsidRPr="005B5E23" w14:paraId="15F6538A" w14:textId="77777777" w:rsidTr="005B5E23">
        <w:trPr>
          <w:trHeight w:val="265"/>
        </w:trPr>
        <w:tc>
          <w:tcPr>
            <w:tcW w:w="6611" w:type="dxa"/>
          </w:tcPr>
          <w:p w14:paraId="5E18C104" w14:textId="77777777" w:rsidR="00EB017B" w:rsidRPr="005B5E23" w:rsidRDefault="00EB017B" w:rsidP="00114BCB">
            <w:pPr>
              <w:rPr>
                <w:rFonts w:ascii="Montserrat" w:hAnsi="Montserrat" w:cs="Arial"/>
                <w:color w:val="000000" w:themeColor="text1"/>
                <w:sz w:val="20"/>
                <w:szCs w:val="20"/>
              </w:rPr>
            </w:pPr>
            <w:r w:rsidRPr="005B5E23">
              <w:rPr>
                <w:rStyle w:val="normaltextrun"/>
                <w:rFonts w:ascii="Montserrat" w:hAnsi="Montserrat" w:cs="Arial"/>
                <w:i/>
                <w:iCs/>
                <w:color w:val="000000" w:themeColor="text1"/>
                <w:sz w:val="20"/>
                <w:szCs w:val="20"/>
              </w:rPr>
              <w:t>100 k.d.</w:t>
            </w:r>
          </w:p>
        </w:tc>
        <w:tc>
          <w:tcPr>
            <w:tcW w:w="3170" w:type="dxa"/>
          </w:tcPr>
          <w:p w14:paraId="76B196E2" w14:textId="77777777" w:rsidR="00EB017B" w:rsidRPr="005B5E23" w:rsidRDefault="00EB017B" w:rsidP="00114BCB">
            <w:pPr>
              <w:jc w:val="center"/>
              <w:rPr>
                <w:rFonts w:ascii="Montserrat" w:hAnsi="Montserrat" w:cs="Arial"/>
                <w:color w:val="000000" w:themeColor="text1"/>
                <w:sz w:val="20"/>
                <w:szCs w:val="20"/>
              </w:rPr>
            </w:pPr>
            <w:r w:rsidRPr="005B5E23">
              <w:rPr>
                <w:rFonts w:ascii="Montserrat" w:hAnsi="Montserrat" w:cs="Arial"/>
                <w:color w:val="000000" w:themeColor="text1"/>
                <w:sz w:val="20"/>
                <w:szCs w:val="20"/>
              </w:rPr>
              <w:t>2</w:t>
            </w:r>
          </w:p>
        </w:tc>
      </w:tr>
      <w:tr w:rsidR="005B5E23" w:rsidRPr="005B5E23" w14:paraId="5310252E" w14:textId="77777777" w:rsidTr="005B5E23">
        <w:trPr>
          <w:trHeight w:val="256"/>
        </w:trPr>
        <w:tc>
          <w:tcPr>
            <w:tcW w:w="6611" w:type="dxa"/>
          </w:tcPr>
          <w:p w14:paraId="25EF9D4A" w14:textId="77777777" w:rsidR="00EB017B" w:rsidRPr="005B5E23" w:rsidRDefault="00EB017B" w:rsidP="00114BCB">
            <w:pPr>
              <w:rPr>
                <w:rFonts w:ascii="Montserrat" w:hAnsi="Montserrat" w:cs="Arial"/>
                <w:color w:val="000000" w:themeColor="text1"/>
                <w:sz w:val="20"/>
                <w:szCs w:val="20"/>
              </w:rPr>
            </w:pPr>
            <w:r w:rsidRPr="005B5E23">
              <w:rPr>
                <w:rStyle w:val="normaltextrun"/>
                <w:rFonts w:ascii="Montserrat" w:hAnsi="Montserrat" w:cs="Arial"/>
                <w:i/>
                <w:iCs/>
                <w:color w:val="000000" w:themeColor="text1"/>
                <w:sz w:val="20"/>
                <w:szCs w:val="20"/>
              </w:rPr>
              <w:t>120 k.d.</w:t>
            </w:r>
            <w:r w:rsidRPr="005B5E23">
              <w:rPr>
                <w:rStyle w:val="normaltextrun"/>
                <w:rFonts w:ascii="Montserrat" w:hAnsi="Montserrat" w:cs="Arial"/>
                <w:color w:val="000000" w:themeColor="text1"/>
                <w:sz w:val="20"/>
                <w:szCs w:val="20"/>
              </w:rPr>
              <w:t xml:space="preserve"> </w:t>
            </w:r>
          </w:p>
        </w:tc>
        <w:tc>
          <w:tcPr>
            <w:tcW w:w="3170" w:type="dxa"/>
          </w:tcPr>
          <w:p w14:paraId="7471F6A6" w14:textId="77777777" w:rsidR="00EB017B" w:rsidRPr="005B5E23" w:rsidRDefault="00EB017B" w:rsidP="00114BCB">
            <w:pPr>
              <w:jc w:val="center"/>
              <w:rPr>
                <w:rFonts w:ascii="Montserrat" w:hAnsi="Montserrat" w:cs="Arial"/>
                <w:color w:val="000000" w:themeColor="text1"/>
                <w:sz w:val="20"/>
                <w:szCs w:val="20"/>
              </w:rPr>
            </w:pPr>
            <w:r w:rsidRPr="005B5E23">
              <w:rPr>
                <w:rFonts w:ascii="Montserrat" w:hAnsi="Montserrat" w:cs="Arial"/>
                <w:color w:val="000000" w:themeColor="text1"/>
                <w:sz w:val="20"/>
                <w:szCs w:val="20"/>
              </w:rPr>
              <w:t>0</w:t>
            </w:r>
          </w:p>
        </w:tc>
      </w:tr>
      <w:tr w:rsidR="005B5E23" w:rsidRPr="005B5E23" w14:paraId="1FC4ABC6" w14:textId="77777777" w:rsidTr="005B5E23">
        <w:tblPrEx>
          <w:tblCellMar>
            <w:top w:w="0" w:type="dxa"/>
            <w:left w:w="108" w:type="dxa"/>
            <w:right w:w="108" w:type="dxa"/>
          </w:tblCellMar>
        </w:tblPrEx>
        <w:trPr>
          <w:trHeight w:val="361"/>
        </w:trPr>
        <w:tc>
          <w:tcPr>
            <w:tcW w:w="9781" w:type="dxa"/>
            <w:gridSpan w:val="2"/>
          </w:tcPr>
          <w:p w14:paraId="2D6F3EB0" w14:textId="684A94D5" w:rsidR="00EB017B" w:rsidRPr="005B5E23" w:rsidRDefault="00EB017B" w:rsidP="00114BCB">
            <w:pPr>
              <w:ind w:right="51"/>
              <w:jc w:val="both"/>
              <w:rPr>
                <w:rFonts w:ascii="Montserrat" w:hAnsi="Montserrat" w:cs="Arial"/>
                <w:i/>
                <w:iCs/>
                <w:color w:val="000000" w:themeColor="text1"/>
                <w:sz w:val="20"/>
                <w:szCs w:val="20"/>
              </w:rPr>
            </w:pPr>
            <w:r w:rsidRPr="005B5E23">
              <w:rPr>
                <w:rFonts w:ascii="Montserrat" w:hAnsi="Montserrat" w:cs="Arial"/>
                <w:i/>
                <w:iCs/>
                <w:color w:val="000000" w:themeColor="text1"/>
                <w:sz w:val="20"/>
                <w:szCs w:val="20"/>
              </w:rPr>
              <w:t xml:space="preserve">*Tiekėjas turi siūlyti </w:t>
            </w:r>
            <w:sdt>
              <w:sdtPr>
                <w:rPr>
                  <w:rStyle w:val="Style2"/>
                  <w:rFonts w:ascii="Montserrat" w:hAnsi="Montserrat" w:cs="Arial"/>
                  <w:i/>
                  <w:iCs/>
                  <w:color w:val="000000" w:themeColor="text1"/>
                  <w:sz w:val="20"/>
                  <w:szCs w:val="20"/>
                </w:rPr>
                <w:id w:val="-1939975493"/>
                <w:placeholder>
                  <w:docPart w:val="09087F2C0BB144CBA48C07711278191E"/>
                </w:placeholder>
                <w:dropDownList>
                  <w:listItem w:value="[Pasirinkite]"/>
                  <w:listItem w:displayText="Paslaugų suteikimo terminą" w:value="Paslaugų suteikimo terminą"/>
                  <w:listItem w:displayText="Darbų atlikimo terminą" w:value="Darbų atlikimo terminą"/>
                  <w:listItem w:displayText="Prekių pristatymo terminą" w:value="Prekių pristatymo terminą"/>
                  <w:listItem w:displayText="Kritinės klaidos ištaisymo terminą" w:value="Kritinės klaidos ištaisymo terminą"/>
                </w:dropDownList>
              </w:sdtPr>
              <w:sdtEndPr>
                <w:rPr>
                  <w:rStyle w:val="Style2"/>
                </w:rPr>
              </w:sdtEndPr>
              <w:sdtContent>
                <w:r w:rsidRPr="005B5E23">
                  <w:rPr>
                    <w:rStyle w:val="Style2"/>
                    <w:rFonts w:ascii="Montserrat" w:hAnsi="Montserrat" w:cs="Arial"/>
                    <w:i/>
                    <w:iCs/>
                    <w:color w:val="000000" w:themeColor="text1"/>
                    <w:sz w:val="20"/>
                    <w:szCs w:val="20"/>
                  </w:rPr>
                  <w:t>Prekių pristatymo terminą</w:t>
                </w:r>
              </w:sdtContent>
            </w:sdt>
            <w:r w:rsidRPr="005B5E23">
              <w:rPr>
                <w:rFonts w:ascii="Montserrat" w:hAnsi="Montserrat" w:cs="Arial"/>
                <w:i/>
                <w:iCs/>
                <w:color w:val="000000" w:themeColor="text1"/>
                <w:sz w:val="20"/>
                <w:szCs w:val="20"/>
              </w:rPr>
              <w:t xml:space="preserve"> </w:t>
            </w:r>
            <w:r w:rsidRPr="005B5E23">
              <w:rPr>
                <w:rFonts w:ascii="Montserrat" w:hAnsi="Montserrat" w:cs="Arial"/>
                <w:color w:val="000000" w:themeColor="text1"/>
                <w:sz w:val="20"/>
                <w:szCs w:val="20"/>
              </w:rPr>
              <w:t>(nuo užsakymo pateikimo pagal TS nurodytas sąlygas</w:t>
            </w:r>
            <w:r w:rsidR="005B5E23">
              <w:rPr>
                <w:rFonts w:ascii="Montserrat" w:hAnsi="Montserrat" w:cs="Arial"/>
                <w:color w:val="000000" w:themeColor="text1"/>
                <w:sz w:val="20"/>
                <w:szCs w:val="20"/>
              </w:rPr>
              <w:t>, išskyrus projektavimą</w:t>
            </w:r>
            <w:r w:rsidRPr="005B5E23">
              <w:rPr>
                <w:rFonts w:ascii="Montserrat" w:hAnsi="Montserrat" w:cs="Arial"/>
                <w:color w:val="000000" w:themeColor="text1"/>
                <w:sz w:val="20"/>
                <w:szCs w:val="20"/>
              </w:rPr>
              <w:t xml:space="preserve">); </w:t>
            </w:r>
            <w:r w:rsidRPr="005B5E23">
              <w:rPr>
                <w:rFonts w:ascii="Montserrat" w:hAnsi="Montserrat" w:cs="Arial"/>
                <w:i/>
                <w:iCs/>
                <w:color w:val="000000" w:themeColor="text1"/>
                <w:sz w:val="20"/>
                <w:szCs w:val="20"/>
              </w:rPr>
              <w:t xml:space="preserve">sveikaisiais skaičiais (k.d.). </w:t>
            </w:r>
          </w:p>
        </w:tc>
      </w:tr>
    </w:tbl>
    <w:p w14:paraId="56FE897E" w14:textId="77777777" w:rsidR="00EB017B" w:rsidRPr="005B5E23" w:rsidRDefault="00EB017B" w:rsidP="00EB017B">
      <w:pPr>
        <w:pStyle w:val="Heading2"/>
        <w:tabs>
          <w:tab w:val="left" w:pos="284"/>
        </w:tabs>
        <w:spacing w:before="0"/>
        <w:jc w:val="both"/>
        <w:rPr>
          <w:rFonts w:ascii="Montserrat" w:hAnsi="Montserrat"/>
          <w:color w:val="000000" w:themeColor="text1"/>
          <w:sz w:val="20"/>
          <w:szCs w:val="20"/>
        </w:rPr>
      </w:pPr>
    </w:p>
    <w:p w14:paraId="1F45CC5A" w14:textId="0626709B" w:rsidR="00EB017B" w:rsidRPr="00C56548" w:rsidRDefault="00EB017B" w:rsidP="00C56548">
      <w:pPr>
        <w:pStyle w:val="Heading2"/>
        <w:numPr>
          <w:ilvl w:val="0"/>
          <w:numId w:val="27"/>
        </w:numPr>
        <w:spacing w:before="0"/>
        <w:ind w:left="0" w:firstLine="284"/>
        <w:jc w:val="both"/>
        <w:rPr>
          <w:rFonts w:ascii="Montserrat" w:hAnsi="Montserrat" w:cs="Arial"/>
          <w:b/>
          <w:i/>
          <w:iCs/>
          <w:color w:val="000000" w:themeColor="text1"/>
          <w:sz w:val="20"/>
          <w:szCs w:val="20"/>
        </w:rPr>
      </w:pPr>
      <w:r w:rsidRPr="005B5E23">
        <w:rPr>
          <w:rFonts w:ascii="Montserrat" w:hAnsi="Montserrat" w:cs="Arial"/>
          <w:color w:val="000000" w:themeColor="text1"/>
          <w:sz w:val="20"/>
          <w:szCs w:val="20"/>
        </w:rPr>
        <w:t xml:space="preserve">Tiekėjas negali nurodyti nuo užsakymo pateikimo </w:t>
      </w:r>
      <w:sdt>
        <w:sdtPr>
          <w:rPr>
            <w:rStyle w:val="Style1"/>
            <w:rFonts w:ascii="Montserrat" w:hAnsi="Montserrat" w:cs="Arial"/>
            <w:i/>
            <w:iCs/>
            <w:color w:val="000000" w:themeColor="text1"/>
            <w:sz w:val="20"/>
            <w:szCs w:val="20"/>
          </w:rPr>
          <w:id w:val="-660460061"/>
          <w:placeholder>
            <w:docPart w:val="4B872400FB5D461E9C42EE33A104D385"/>
          </w:placeholder>
          <w:dropDownList>
            <w:listItem w:value="[Pasirinkite]"/>
            <w:listItem w:displayText="Paslaugų suteikimo termino" w:value="Paslaugų suteikimo termino"/>
            <w:listItem w:displayText="Darbų atlikimo termino" w:value="Darbų atlikimo termino"/>
            <w:listItem w:displayText="Prekių pristatymo termino" w:value="Prekių pristatymo termino"/>
            <w:listItem w:displayText="Kritinės klaidos ištaisymo termino" w:value="Kritinės klaidos ištaisymo termino"/>
          </w:dropDownList>
        </w:sdtPr>
        <w:sdtEndPr>
          <w:rPr>
            <w:rStyle w:val="Style1"/>
          </w:rPr>
        </w:sdtEndPr>
        <w:sdtContent>
          <w:r w:rsidRPr="005B5E23">
            <w:rPr>
              <w:rStyle w:val="Style1"/>
              <w:rFonts w:ascii="Montserrat" w:hAnsi="Montserrat" w:cs="Arial"/>
              <w:color w:val="000000" w:themeColor="text1"/>
              <w:sz w:val="20"/>
              <w:szCs w:val="20"/>
            </w:rPr>
            <w:t>Prekių pristatymo termino</w:t>
          </w:r>
        </w:sdtContent>
      </w:sdt>
      <w:r w:rsidRPr="005B5E23">
        <w:rPr>
          <w:rFonts w:ascii="Montserrat" w:hAnsi="Montserrat" w:cs="Arial"/>
          <w:color w:val="000000" w:themeColor="text1"/>
          <w:sz w:val="20"/>
          <w:szCs w:val="20"/>
        </w:rPr>
        <w:t xml:space="preserve"> (nuo užsakymo pateikimo pagal TS nurodytas sąlygas</w:t>
      </w:r>
      <w:r w:rsidR="005C4E19">
        <w:rPr>
          <w:rFonts w:ascii="Montserrat" w:hAnsi="Montserrat" w:cs="Arial"/>
          <w:color w:val="000000" w:themeColor="text1"/>
          <w:sz w:val="20"/>
          <w:szCs w:val="20"/>
        </w:rPr>
        <w:t>, išskyrus projektavimą</w:t>
      </w:r>
      <w:r w:rsidRPr="005B5E23">
        <w:rPr>
          <w:rFonts w:ascii="Montserrat" w:hAnsi="Montserrat" w:cs="Arial"/>
          <w:color w:val="000000" w:themeColor="text1"/>
          <w:sz w:val="20"/>
          <w:szCs w:val="20"/>
        </w:rPr>
        <w:t xml:space="preserve">) </w:t>
      </w:r>
      <w:r w:rsidR="0047157C">
        <w:rPr>
          <w:rFonts w:ascii="Montserrat" w:hAnsi="Montserrat" w:cs="Arial"/>
          <w:color w:val="000000" w:themeColor="text1"/>
          <w:sz w:val="20"/>
          <w:szCs w:val="20"/>
        </w:rPr>
        <w:t>ilgesnio</w:t>
      </w:r>
      <w:r w:rsidR="00C56548">
        <w:rPr>
          <w:rFonts w:ascii="Montserrat" w:hAnsi="Montserrat" w:cs="Arial"/>
          <w:color w:val="000000" w:themeColor="text1"/>
          <w:sz w:val="20"/>
          <w:szCs w:val="20"/>
        </w:rPr>
        <w:t xml:space="preserve"> </w:t>
      </w:r>
      <w:r w:rsidRPr="005B5E23">
        <w:rPr>
          <w:rFonts w:ascii="Montserrat" w:hAnsi="Montserrat" w:cs="Arial"/>
          <w:color w:val="000000" w:themeColor="text1"/>
          <w:sz w:val="20"/>
          <w:szCs w:val="20"/>
        </w:rPr>
        <w:t xml:space="preserve">nei pirkimo sąlygose numatytas maksimalus </w:t>
      </w:r>
      <w:sdt>
        <w:sdtPr>
          <w:rPr>
            <w:rFonts w:ascii="Montserrat" w:hAnsi="Montserrat" w:cs="Arial"/>
            <w:b/>
            <w:i/>
            <w:iCs/>
            <w:color w:val="000000" w:themeColor="text1"/>
            <w:sz w:val="20"/>
            <w:szCs w:val="20"/>
          </w:rPr>
          <w:id w:val="-820114711"/>
          <w:placeholder>
            <w:docPart w:val="6546A66508AF4DA298355995699AFB5E"/>
          </w:placeholder>
          <w:dropDownList>
            <w:listItem w:value="[Pasirinkite]"/>
            <w:listItem w:displayText="Paslaugų suteikimo terminas" w:value="Paslaugų suteikimo terminas"/>
            <w:listItem w:displayText="Darbų atlikimo terminas" w:value="Darbų atlikimo terminas"/>
            <w:listItem w:displayText="Prekių pristatymo terminas" w:value="Prekių pristatymo terminas"/>
            <w:listItem w:displayText="Kritinės klaidos ištaisymo terminas" w:value="Kritinės klaidos ištaisymo terminas"/>
          </w:dropDownList>
        </w:sdtPr>
        <w:sdtEndPr/>
        <w:sdtContent>
          <w:r w:rsidRPr="005B5E23">
            <w:rPr>
              <w:rFonts w:ascii="Montserrat" w:hAnsi="Montserrat" w:cs="Arial"/>
              <w:color w:val="000000" w:themeColor="text1"/>
              <w:sz w:val="20"/>
              <w:szCs w:val="20"/>
            </w:rPr>
            <w:t>Prekių pristatymo terminas</w:t>
          </w:r>
        </w:sdtContent>
      </w:sdt>
      <w:r w:rsidRPr="005B5E23">
        <w:rPr>
          <w:rFonts w:ascii="Montserrat" w:hAnsi="Montserrat" w:cs="Arial"/>
          <w:color w:val="000000" w:themeColor="text1"/>
          <w:sz w:val="20"/>
          <w:szCs w:val="20"/>
        </w:rPr>
        <w:t xml:space="preserve"> (nuo užsakymo pateikimo pagal TS nurodytas sąlygas) t.y. 120 k.d. </w:t>
      </w:r>
    </w:p>
    <w:p w14:paraId="02B78A6E" w14:textId="775CE639" w:rsidR="0014540C" w:rsidRPr="005C4E19" w:rsidRDefault="00EB017B" w:rsidP="005C4E19">
      <w:pPr>
        <w:pStyle w:val="Heading2"/>
        <w:numPr>
          <w:ilvl w:val="0"/>
          <w:numId w:val="27"/>
        </w:numPr>
        <w:spacing w:before="0"/>
        <w:ind w:left="0" w:firstLine="284"/>
        <w:jc w:val="both"/>
        <w:rPr>
          <w:rFonts w:ascii="Montserrat" w:hAnsi="Montserrat" w:cs="Arial"/>
          <w:b/>
          <w:bCs/>
          <w:color w:val="000000" w:themeColor="text1"/>
          <w:sz w:val="20"/>
          <w:szCs w:val="20"/>
        </w:rPr>
      </w:pPr>
      <w:r w:rsidRPr="005B5E23">
        <w:rPr>
          <w:rFonts w:ascii="Montserrat" w:hAnsi="Montserrat" w:cs="Arial"/>
          <w:color w:val="000000" w:themeColor="text1"/>
          <w:sz w:val="20"/>
          <w:szCs w:val="20"/>
        </w:rPr>
        <w:t xml:space="preserve">Tiekėjui nurodžius ilgesnį nei 120 k.d. </w:t>
      </w:r>
      <w:sdt>
        <w:sdtPr>
          <w:rPr>
            <w:rStyle w:val="Style2"/>
            <w:rFonts w:ascii="Montserrat" w:hAnsi="Montserrat"/>
            <w:b/>
            <w:bCs/>
            <w:i/>
            <w:iCs/>
            <w:color w:val="000000" w:themeColor="text1"/>
            <w:sz w:val="20"/>
            <w:szCs w:val="20"/>
          </w:rPr>
          <w:id w:val="680474284"/>
          <w:placeholder>
            <w:docPart w:val="A3DF80B4AE844CCE8337E89B9DD01D0E"/>
          </w:placeholder>
          <w:dropDownList>
            <w:listItem w:value="[Pasirinkite]"/>
            <w:listItem w:displayText="Paslaugų suteikimo terminą" w:value="Paslaugų suteikimo terminą"/>
            <w:listItem w:displayText="Darbų atlikimo terminą" w:value="Darbų atlikimo terminą"/>
            <w:listItem w:displayText="Prekių pristatymo terminą" w:value="Prekių pristatymo terminą"/>
            <w:listItem w:displayText="Kritinės klaidos ištaisymo terminą" w:value="Kritinės klaidos ištaisymo terminą"/>
          </w:dropDownList>
        </w:sdtPr>
        <w:sdtEndPr>
          <w:rPr>
            <w:rStyle w:val="Style2"/>
          </w:rPr>
        </w:sdtEndPr>
        <w:sdtContent>
          <w:r w:rsidRPr="005B5E23">
            <w:rPr>
              <w:rStyle w:val="Style2"/>
              <w:rFonts w:ascii="Montserrat" w:hAnsi="Montserrat"/>
              <w:color w:val="000000" w:themeColor="text1"/>
              <w:sz w:val="20"/>
              <w:szCs w:val="20"/>
            </w:rPr>
            <w:t>Prekių pristatymo terminą</w:t>
          </w:r>
        </w:sdtContent>
      </w:sdt>
      <w:r w:rsidRPr="005B5E23">
        <w:rPr>
          <w:rFonts w:ascii="Montserrat" w:hAnsi="Montserrat" w:cs="Arial"/>
          <w:color w:val="000000" w:themeColor="text1"/>
          <w:sz w:val="20"/>
          <w:szCs w:val="20"/>
        </w:rPr>
        <w:t xml:space="preserve"> (nuo užsakymo pateikimo pagal TS nurodytas sąlygas) - pasiūlymas bus atmestas.</w:t>
      </w:r>
    </w:p>
    <w:p w14:paraId="4B364AB8" w14:textId="503CE340" w:rsidR="00575FDD" w:rsidRDefault="00A97A6F" w:rsidP="00A37E36">
      <w:pPr>
        <w:pStyle w:val="ListParagraph"/>
        <w:numPr>
          <w:ilvl w:val="0"/>
          <w:numId w:val="27"/>
        </w:numPr>
        <w:ind w:left="0" w:firstLine="284"/>
        <w:jc w:val="both"/>
        <w:rPr>
          <w:rFonts w:ascii="Montserrat" w:eastAsia="Calibri" w:hAnsi="Montserrat"/>
          <w:sz w:val="20"/>
          <w:szCs w:val="20"/>
        </w:rPr>
      </w:pPr>
      <w:r w:rsidRPr="005B5E23">
        <w:rPr>
          <w:rFonts w:ascii="Montserrat" w:eastAsia="Calibri" w:hAnsi="Montserrat"/>
          <w:sz w:val="20"/>
          <w:szCs w:val="20"/>
        </w:rPr>
        <w:t>Tais atvejais, kai kelių dalyvių pasiūlymų ekonominis naudingumas yra vienodas, nustatant pasiūlymų eilę, pirmesnis į šią eilę įrašomas dalyvis, kurio pasiūlymas pateiktas anksčiausiai.</w:t>
      </w:r>
    </w:p>
    <w:p w14:paraId="2D8F7E65" w14:textId="77777777" w:rsidR="00C56548" w:rsidRPr="005B5E23" w:rsidRDefault="00C56548" w:rsidP="00C56548">
      <w:pPr>
        <w:pStyle w:val="ListParagraph"/>
        <w:ind w:left="284"/>
        <w:jc w:val="both"/>
        <w:rPr>
          <w:rFonts w:ascii="Montserrat" w:eastAsia="Calibri" w:hAnsi="Montserrat"/>
          <w:sz w:val="20"/>
          <w:szCs w:val="20"/>
        </w:rPr>
      </w:pPr>
    </w:p>
    <w:p w14:paraId="782150E5" w14:textId="28C207F0" w:rsidR="00AA5006" w:rsidRPr="00FB381B"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FB381B">
        <w:rPr>
          <w:rFonts w:ascii="Montserrat" w:eastAsia="Calibri" w:hAnsi="Montserrat" w:cs="Arial"/>
          <w:b/>
          <w:sz w:val="20"/>
          <w:szCs w:val="20"/>
          <w:lang w:eastAsia="en-US"/>
        </w:rPr>
        <w:t>Informacija, kad pasiūlymuose nurodytos kainos bus vertinamos eurais</w:t>
      </w:r>
    </w:p>
    <w:p w14:paraId="312956FB" w14:textId="77777777" w:rsidR="00AA5006" w:rsidRPr="00FB381B" w:rsidRDefault="00AA5006" w:rsidP="00F631AA">
      <w:pPr>
        <w:tabs>
          <w:tab w:val="left" w:pos="993"/>
        </w:tabs>
        <w:spacing w:after="0" w:line="240" w:lineRule="auto"/>
        <w:textAlignment w:val="auto"/>
        <w:rPr>
          <w:rFonts w:ascii="Montserrat" w:hAnsi="Montserrat" w:cs="Arial"/>
          <w:sz w:val="20"/>
          <w:szCs w:val="20"/>
          <w:lang w:eastAsia="en-US"/>
        </w:rPr>
      </w:pPr>
    </w:p>
    <w:p w14:paraId="5D015608" w14:textId="6902DC77" w:rsidR="005C22E8" w:rsidRPr="0047157C" w:rsidRDefault="00AA5006" w:rsidP="0047157C">
      <w:pPr>
        <w:pStyle w:val="ListParagraph"/>
        <w:numPr>
          <w:ilvl w:val="0"/>
          <w:numId w:val="27"/>
        </w:numPr>
        <w:tabs>
          <w:tab w:val="left" w:pos="993"/>
        </w:tabs>
        <w:spacing w:after="0" w:line="240" w:lineRule="auto"/>
        <w:ind w:left="0" w:firstLine="567"/>
        <w:jc w:val="both"/>
        <w:rPr>
          <w:rFonts w:ascii="Montserrat" w:hAnsi="Montserrat" w:cs="Arial"/>
          <w:sz w:val="20"/>
          <w:szCs w:val="20"/>
          <w:lang w:eastAsia="en-US"/>
        </w:rPr>
      </w:pPr>
      <w:r w:rsidRPr="00FB381B">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6507C9D" w14:textId="77777777" w:rsidR="005C22E8" w:rsidRDefault="005C22E8" w:rsidP="00F631AA">
      <w:pPr>
        <w:pStyle w:val="ListParagraph"/>
        <w:tabs>
          <w:tab w:val="left" w:pos="567"/>
        </w:tabs>
        <w:spacing w:after="0" w:line="240" w:lineRule="auto"/>
        <w:ind w:left="0"/>
        <w:jc w:val="center"/>
        <w:rPr>
          <w:rFonts w:ascii="Montserrat" w:hAnsi="Montserrat" w:cs="Arial"/>
          <w:b/>
          <w:sz w:val="20"/>
          <w:szCs w:val="20"/>
          <w:lang w:eastAsia="en-US"/>
        </w:rPr>
      </w:pPr>
    </w:p>
    <w:p w14:paraId="44BF0699" w14:textId="174E6A4B" w:rsidR="00CC4425" w:rsidRPr="00FB381B"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FB381B">
        <w:rPr>
          <w:rFonts w:ascii="Montserrat" w:hAnsi="Montserrat" w:cs="Arial"/>
          <w:b/>
          <w:sz w:val="20"/>
          <w:szCs w:val="20"/>
          <w:lang w:eastAsia="en-US"/>
        </w:rPr>
        <w:t>X.</w:t>
      </w:r>
      <w:r w:rsidR="00CC4425" w:rsidRPr="00FB381B">
        <w:rPr>
          <w:rFonts w:ascii="Montserrat" w:hAnsi="Montserrat" w:cs="Arial"/>
          <w:b/>
          <w:sz w:val="20"/>
          <w:szCs w:val="20"/>
          <w:lang w:eastAsia="en-US"/>
        </w:rPr>
        <w:t xml:space="preserve"> SKYRIUS</w:t>
      </w:r>
    </w:p>
    <w:p w14:paraId="57E27E63" w14:textId="6BA95A8C" w:rsidR="00AA5006" w:rsidRPr="00FB381B"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FB381B">
        <w:rPr>
          <w:rFonts w:ascii="Montserrat" w:hAnsi="Montserrat" w:cs="Arial"/>
          <w:sz w:val="20"/>
          <w:szCs w:val="20"/>
          <w:lang w:eastAsia="en-US"/>
        </w:rPr>
        <w:tab/>
      </w:r>
      <w:r w:rsidR="00804223" w:rsidRPr="00FB381B">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FB381B"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FB381B" w:rsidRDefault="00AA5006" w:rsidP="00A37E36">
      <w:pPr>
        <w:pStyle w:val="ListParagraph"/>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FB381B">
        <w:rPr>
          <w:rFonts w:ascii="Montserrat" w:hAnsi="Montserrat" w:cs="Arial"/>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FB381B" w:rsidRDefault="005805D6" w:rsidP="005C4E19">
      <w:pPr>
        <w:pStyle w:val="ListParagraph"/>
        <w:numPr>
          <w:ilvl w:val="0"/>
          <w:numId w:val="27"/>
        </w:numPr>
        <w:spacing w:after="0" w:line="240" w:lineRule="auto"/>
        <w:ind w:left="0" w:firstLine="426"/>
        <w:jc w:val="both"/>
        <w:rPr>
          <w:rFonts w:ascii="Montserrat" w:hAnsi="Montserrat" w:cs="Arial"/>
          <w:sz w:val="20"/>
          <w:szCs w:val="20"/>
          <w:lang w:eastAsia="en-US"/>
        </w:rPr>
      </w:pPr>
      <w:r w:rsidRPr="00FB381B">
        <w:rPr>
          <w:rFonts w:ascii="Montserrat" w:hAnsi="Montserrat" w:cs="Arial"/>
          <w:sz w:val="20"/>
          <w:szCs w:val="20"/>
          <w:lang w:eastAsia="en-US"/>
        </w:rPr>
        <w:t>Pirkimo sutarties projektas pateikiamas pirkimo sąlygų 3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Pr="00FB381B" w:rsidRDefault="001C1D1B" w:rsidP="005C4E19">
      <w:pPr>
        <w:numPr>
          <w:ilvl w:val="0"/>
          <w:numId w:val="27"/>
        </w:numPr>
        <w:tabs>
          <w:tab w:val="left" w:pos="851"/>
          <w:tab w:val="left" w:pos="993"/>
        </w:tabs>
        <w:spacing w:after="0" w:line="240" w:lineRule="auto"/>
        <w:ind w:left="0" w:firstLine="426"/>
        <w:jc w:val="both"/>
        <w:textAlignment w:val="auto"/>
        <w:rPr>
          <w:rFonts w:ascii="Montserrat" w:hAnsi="Montserrat" w:cs="Arial"/>
          <w:sz w:val="20"/>
          <w:szCs w:val="20"/>
          <w:lang w:eastAsia="en-US"/>
        </w:rPr>
      </w:pPr>
      <w:r w:rsidRPr="00FB381B">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FB381B" w:rsidRDefault="00144C7A" w:rsidP="00A37E36">
      <w:pPr>
        <w:pStyle w:val="ListParagraph"/>
        <w:numPr>
          <w:ilvl w:val="0"/>
          <w:numId w:val="27"/>
        </w:numPr>
        <w:spacing w:after="0" w:line="240" w:lineRule="auto"/>
        <w:ind w:left="0" w:firstLine="426"/>
        <w:jc w:val="both"/>
        <w:rPr>
          <w:rFonts w:ascii="Montserrat" w:hAnsi="Montserrat" w:cs="Arial"/>
          <w:sz w:val="20"/>
          <w:szCs w:val="20"/>
          <w:lang w:eastAsia="en-US"/>
        </w:rPr>
      </w:pPr>
      <w:r w:rsidRPr="00FB381B">
        <w:rPr>
          <w:rFonts w:ascii="Montserrat" w:hAnsi="Montserrat" w:cs="Arial"/>
          <w:sz w:val="20"/>
          <w:szCs w:val="20"/>
          <w:lang w:eastAsia="en-US"/>
        </w:rPr>
        <w:t xml:space="preserve"> Vykdant pirkimo sutartį, sąskaitos faktūros priimamos ir apdorojamos vadovaujantis Lietuvos Respublikos finansinės apskaitos įstatymo 6 straipsnio 4 dalimi, išskyrus Viešųjų pirkimų įstatymo 22 straipsnio 12 dalyje nustatytus atvejus</w:t>
      </w:r>
      <w:r w:rsidR="006B60BB" w:rsidRPr="00FB381B">
        <w:rPr>
          <w:rFonts w:ascii="Montserrat" w:hAnsi="Montserrat" w:cs="Arial"/>
          <w:sz w:val="20"/>
          <w:szCs w:val="20"/>
          <w:lang w:eastAsia="en-US"/>
        </w:rPr>
        <w:t>.</w:t>
      </w:r>
    </w:p>
    <w:p w14:paraId="4E46C2CB" w14:textId="3B49C81E" w:rsidR="005805D6" w:rsidRPr="00AA314A" w:rsidRDefault="00703BBF" w:rsidP="00A37E36">
      <w:pPr>
        <w:pStyle w:val="ListParagraph"/>
        <w:numPr>
          <w:ilvl w:val="0"/>
          <w:numId w:val="27"/>
        </w:numPr>
        <w:tabs>
          <w:tab w:val="left" w:pos="851"/>
        </w:tabs>
        <w:spacing w:after="0" w:line="240" w:lineRule="auto"/>
        <w:ind w:left="0" w:firstLine="360"/>
        <w:jc w:val="both"/>
        <w:rPr>
          <w:rFonts w:ascii="Montserrat" w:hAnsi="Montserrat" w:cs="Arial"/>
          <w:b/>
          <w:bCs/>
          <w:sz w:val="20"/>
          <w:szCs w:val="20"/>
          <w:lang w:eastAsia="en-US"/>
        </w:rPr>
      </w:pPr>
      <w:r w:rsidRPr="00FB381B">
        <w:rPr>
          <w:rFonts w:ascii="Montserrat" w:hAnsi="Montserrat" w:cs="Arial"/>
          <w:sz w:val="20"/>
          <w:szCs w:val="20"/>
          <w:lang w:eastAsia="en-US"/>
        </w:rPr>
        <w:t>Pirkimo sutartyje ir šios pirkimo sutarties galimiems pakeitimo atvejams yra pasirinktas šis kainos apskaičiavimo būdas:</w:t>
      </w:r>
      <w:r w:rsidR="00DA6828" w:rsidRPr="00FB381B">
        <w:rPr>
          <w:rFonts w:ascii="Montserrat" w:hAnsi="Montserrat" w:cs="Arial"/>
          <w:sz w:val="20"/>
          <w:szCs w:val="20"/>
          <w:lang w:eastAsia="en-US"/>
        </w:rPr>
        <w:t xml:space="preserve"> </w:t>
      </w:r>
      <w:r w:rsidR="00AA314A" w:rsidRPr="00AA314A">
        <w:rPr>
          <w:rFonts w:ascii="Montserrat" w:hAnsi="Montserrat"/>
          <w:b/>
          <w:bCs/>
          <w:kern w:val="2"/>
          <w:sz w:val="20"/>
          <w:szCs w:val="20"/>
        </w:rPr>
        <w:t>mišri kainodara (Fiksuoto įkainio kainodara ir Sutarties vykdymo išlaidų atlyginimo kainodara)</w:t>
      </w:r>
      <w:r w:rsidR="00AA314A" w:rsidRPr="00AA314A">
        <w:rPr>
          <w:rFonts w:ascii="Montserrat" w:hAnsi="Montserrat" w:cs="Arial"/>
          <w:b/>
          <w:bCs/>
          <w:sz w:val="20"/>
          <w:szCs w:val="20"/>
          <w:lang w:eastAsia="en-US"/>
        </w:rPr>
        <w:t>.</w:t>
      </w:r>
    </w:p>
    <w:p w14:paraId="4A2C6050" w14:textId="1EACC33B" w:rsidR="00B27EB0" w:rsidRPr="00FB381B" w:rsidRDefault="00B27EB0" w:rsidP="00A37E36">
      <w:pPr>
        <w:pStyle w:val="ListParagraph"/>
        <w:numPr>
          <w:ilvl w:val="0"/>
          <w:numId w:val="27"/>
        </w:numPr>
        <w:spacing w:after="0" w:line="240" w:lineRule="auto"/>
        <w:ind w:left="0" w:firstLine="426"/>
        <w:jc w:val="both"/>
        <w:rPr>
          <w:rFonts w:ascii="Montserrat" w:hAnsi="Montserrat" w:cs="Arial"/>
          <w:sz w:val="20"/>
          <w:szCs w:val="20"/>
          <w:lang w:eastAsia="en-US"/>
        </w:rPr>
      </w:pPr>
      <w:r w:rsidRPr="00FB381B">
        <w:rPr>
          <w:rFonts w:ascii="Montserrat" w:hAnsi="Montserrat" w:cs="Arial"/>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Pr="00FB381B" w:rsidRDefault="004E2DA8" w:rsidP="00A37E36">
      <w:pPr>
        <w:pStyle w:val="ListParagraph"/>
        <w:numPr>
          <w:ilvl w:val="0"/>
          <w:numId w:val="27"/>
        </w:numPr>
        <w:spacing w:after="0" w:line="240" w:lineRule="auto"/>
        <w:ind w:left="-142" w:firstLine="426"/>
        <w:jc w:val="both"/>
        <w:rPr>
          <w:rFonts w:ascii="Montserrat" w:hAnsi="Montserrat" w:cs="Arial"/>
          <w:sz w:val="20"/>
          <w:szCs w:val="20"/>
          <w:lang w:eastAsia="en-US"/>
        </w:rPr>
      </w:pPr>
      <w:r w:rsidRPr="00FB381B">
        <w:rPr>
          <w:rFonts w:ascii="Montserrat" w:hAnsi="Montserrat" w:cs="Arial"/>
          <w:sz w:val="20"/>
          <w:szCs w:val="20"/>
          <w:lang w:eastAsia="en-US"/>
        </w:rPr>
        <w:t>Tiesioginio atsiskaitymo su subtiekėju (-ais) galimybė yra numatyta pirkimo sutarties projekte (pirkimo sąlygų 3 priede)</w:t>
      </w:r>
      <w:r w:rsidR="00300011" w:rsidRPr="00FB381B">
        <w:rPr>
          <w:rFonts w:ascii="Montserrat" w:hAnsi="Montserrat" w:cs="Arial"/>
          <w:sz w:val="20"/>
          <w:szCs w:val="20"/>
          <w:lang w:eastAsia="en-US"/>
        </w:rPr>
        <w:t>.</w:t>
      </w:r>
    </w:p>
    <w:p w14:paraId="75783D4D" w14:textId="79438ADE" w:rsidR="00DA5AE4" w:rsidRPr="00FB381B" w:rsidRDefault="00300011" w:rsidP="00A37E36">
      <w:pPr>
        <w:pStyle w:val="ListParagraph"/>
        <w:numPr>
          <w:ilvl w:val="0"/>
          <w:numId w:val="27"/>
        </w:numPr>
        <w:spacing w:after="0" w:line="240" w:lineRule="auto"/>
        <w:ind w:left="-142" w:firstLine="426"/>
        <w:jc w:val="both"/>
        <w:rPr>
          <w:rFonts w:ascii="Montserrat" w:hAnsi="Montserrat" w:cs="Arial"/>
          <w:sz w:val="20"/>
          <w:szCs w:val="20"/>
          <w:lang w:eastAsia="en-US"/>
        </w:rPr>
      </w:pPr>
      <w:r w:rsidRPr="00FB381B">
        <w:rPr>
          <w:rFonts w:ascii="Montserrat" w:hAnsi="Montserrat" w:cs="Arial"/>
          <w:sz w:val="20"/>
          <w:szCs w:val="20"/>
          <w:lang w:eastAsia="en-US"/>
        </w:rPr>
        <w:t>Pirkimo sutartis jos galiojimo laikotarpiu gali būti keičiama neatliekant naujos pirkimo procedūros vadovaujantis Viešųjų pirkimų įstatymo 89 straipsniu.</w:t>
      </w:r>
    </w:p>
    <w:p w14:paraId="6F96F9B0" w14:textId="77777777" w:rsidR="00444DFE" w:rsidRPr="00FB381B"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Pr="00FB381B"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FB381B"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FB381B">
        <w:rPr>
          <w:rFonts w:ascii="Montserrat" w:eastAsia="Calibri" w:hAnsi="Montserrat" w:cs="Arial"/>
          <w:b/>
          <w:bCs/>
          <w:sz w:val="20"/>
          <w:szCs w:val="20"/>
          <w:lang w:eastAsia="en-US"/>
        </w:rPr>
        <w:t>Pirkimo sutarties įvykdymo užtikrinimas</w:t>
      </w:r>
    </w:p>
    <w:p w14:paraId="06FA5299" w14:textId="77777777" w:rsidR="001107DF" w:rsidRPr="00FB381B"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40172011" w:rsidR="00214931" w:rsidRPr="00FB381B" w:rsidRDefault="00CF70C3" w:rsidP="0046000A">
      <w:pPr>
        <w:shd w:val="clear" w:color="auto" w:fill="FFFFFF" w:themeFill="background1"/>
        <w:tabs>
          <w:tab w:val="left" w:pos="567"/>
          <w:tab w:val="left" w:pos="851"/>
          <w:tab w:val="left" w:pos="993"/>
          <w:tab w:val="left" w:pos="1134"/>
          <w:tab w:val="left" w:pos="1985"/>
        </w:tabs>
        <w:spacing w:after="0" w:line="240" w:lineRule="auto"/>
        <w:ind w:firstLine="426"/>
        <w:jc w:val="both"/>
        <w:rPr>
          <w:rFonts w:ascii="Montserrat" w:hAnsi="Montserrat" w:cs="Arial"/>
          <w:sz w:val="20"/>
          <w:szCs w:val="20"/>
          <w:highlight w:val="yellow"/>
        </w:rPr>
      </w:pPr>
      <w:r w:rsidRPr="00FB381B">
        <w:rPr>
          <w:rFonts w:ascii="Montserrat" w:eastAsia="Calibri" w:hAnsi="Montserrat" w:cs="Arial"/>
          <w:bCs/>
          <w:sz w:val="20"/>
          <w:szCs w:val="20"/>
          <w:lang w:eastAsia="en-US"/>
        </w:rPr>
        <w:t>1</w:t>
      </w:r>
      <w:r w:rsidR="004F1AC1">
        <w:rPr>
          <w:rFonts w:ascii="Montserrat" w:eastAsia="Calibri" w:hAnsi="Montserrat" w:cs="Arial"/>
          <w:bCs/>
          <w:sz w:val="20"/>
          <w:szCs w:val="20"/>
          <w:lang w:eastAsia="en-US"/>
        </w:rPr>
        <w:t>1</w:t>
      </w:r>
      <w:r w:rsidR="008C2F42">
        <w:rPr>
          <w:rFonts w:ascii="Montserrat" w:eastAsia="Calibri" w:hAnsi="Montserrat" w:cs="Arial"/>
          <w:bCs/>
          <w:sz w:val="20"/>
          <w:szCs w:val="20"/>
          <w:lang w:eastAsia="en-US"/>
        </w:rPr>
        <w:t>2</w:t>
      </w:r>
      <w:r w:rsidRPr="00FB381B">
        <w:rPr>
          <w:rFonts w:ascii="Montserrat" w:eastAsia="Calibri" w:hAnsi="Montserrat" w:cs="Arial"/>
          <w:bCs/>
          <w:sz w:val="20"/>
          <w:szCs w:val="20"/>
          <w:lang w:eastAsia="en-US"/>
        </w:rPr>
        <w:t>.</w:t>
      </w:r>
      <w:r w:rsidRPr="00FB381B">
        <w:rPr>
          <w:rFonts w:ascii="Montserrat" w:eastAsia="Calibri" w:hAnsi="Montserrat" w:cs="Arial"/>
          <w:bCs/>
          <w:color w:val="00B050"/>
          <w:sz w:val="20"/>
          <w:szCs w:val="20"/>
          <w:lang w:eastAsia="en-US"/>
        </w:rPr>
        <w:t xml:space="preserve"> </w:t>
      </w:r>
      <w:r w:rsidR="00A20682" w:rsidRPr="00FB381B">
        <w:rPr>
          <w:rFonts w:ascii="Montserrat" w:hAnsi="Montserrat" w:cs="Arial"/>
          <w:sz w:val="20"/>
          <w:szCs w:val="20"/>
        </w:rPr>
        <w:t xml:space="preserve">Sutarties įvykdymas užtikrinamas </w:t>
      </w:r>
      <w:r w:rsidR="00462D7F">
        <w:rPr>
          <w:rFonts w:ascii="Montserrat" w:hAnsi="Montserrat" w:cs="Arial"/>
          <w:sz w:val="20"/>
          <w:szCs w:val="20"/>
        </w:rPr>
        <w:t>užstatu</w:t>
      </w:r>
      <w:r w:rsidR="0046000A" w:rsidRPr="00FB381B">
        <w:rPr>
          <w:rFonts w:ascii="Montserrat" w:hAnsi="Montserrat" w:cs="Arial"/>
          <w:sz w:val="20"/>
          <w:szCs w:val="20"/>
        </w:rPr>
        <w:t xml:space="preserve"> sutartyje nustatyta tvarka </w:t>
      </w:r>
      <w:r w:rsidR="00A20682" w:rsidRPr="00FB381B">
        <w:rPr>
          <w:rFonts w:ascii="Montserrat" w:hAnsi="Montserrat" w:cs="Arial"/>
          <w:sz w:val="20"/>
          <w:szCs w:val="20"/>
        </w:rPr>
        <w:t>(pirkimų sąlygų 3 priedas).</w:t>
      </w:r>
    </w:p>
    <w:p w14:paraId="1AEE7FC2" w14:textId="77777777" w:rsidR="0028654D" w:rsidRDefault="0028654D"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p>
    <w:p w14:paraId="3581D4B7" w14:textId="08575F45" w:rsidR="00AE5954" w:rsidRPr="00FB381B"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FB381B">
        <w:rPr>
          <w:rFonts w:ascii="Montserrat" w:eastAsia="Calibri" w:hAnsi="Montserrat" w:cs="Arial"/>
          <w:b/>
          <w:bCs/>
          <w:sz w:val="20"/>
          <w:szCs w:val="20"/>
          <w:lang w:eastAsia="en-US"/>
        </w:rPr>
        <w:lastRenderedPageBreak/>
        <w:t>XI.</w:t>
      </w:r>
      <w:r w:rsidR="00B6058B" w:rsidRPr="00FB381B">
        <w:rPr>
          <w:rFonts w:ascii="Montserrat" w:eastAsia="Calibri" w:hAnsi="Montserrat" w:cs="Arial"/>
          <w:b/>
          <w:bCs/>
          <w:sz w:val="20"/>
          <w:szCs w:val="20"/>
          <w:lang w:eastAsia="en-US"/>
        </w:rPr>
        <w:t xml:space="preserve"> </w:t>
      </w:r>
      <w:r w:rsidR="00AE5954" w:rsidRPr="00FB381B">
        <w:rPr>
          <w:rFonts w:ascii="Montserrat" w:eastAsia="Calibri" w:hAnsi="Montserrat" w:cs="Arial"/>
          <w:b/>
          <w:bCs/>
          <w:sz w:val="20"/>
          <w:szCs w:val="20"/>
          <w:lang w:eastAsia="en-US"/>
        </w:rPr>
        <w:t>SKYRIUS</w:t>
      </w:r>
    </w:p>
    <w:p w14:paraId="7BCF7CE4" w14:textId="10C01F6A" w:rsidR="00AA5006" w:rsidRPr="00FB381B"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FB381B">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FB381B"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5235F36F" w:rsidR="00FC6065" w:rsidRPr="004F1AC1" w:rsidRDefault="004F1AC1" w:rsidP="004F1AC1">
      <w:pPr>
        <w:tabs>
          <w:tab w:val="left" w:pos="426"/>
          <w:tab w:val="left" w:pos="567"/>
          <w:tab w:val="left" w:pos="851"/>
          <w:tab w:val="left" w:pos="993"/>
          <w:tab w:val="left" w:pos="1134"/>
          <w:tab w:val="left" w:pos="1276"/>
        </w:tabs>
        <w:spacing w:after="0" w:line="240" w:lineRule="auto"/>
        <w:ind w:firstLine="284"/>
        <w:jc w:val="both"/>
        <w:rPr>
          <w:rFonts w:ascii="Montserrat" w:hAnsi="Montserrat" w:cs="Arial"/>
          <w:sz w:val="20"/>
          <w:szCs w:val="20"/>
        </w:rPr>
      </w:pPr>
      <w:r>
        <w:rPr>
          <w:rFonts w:ascii="Montserrat" w:hAnsi="Montserrat" w:cs="Arial"/>
          <w:sz w:val="20"/>
          <w:szCs w:val="20"/>
        </w:rPr>
        <w:t xml:space="preserve">  11</w:t>
      </w:r>
      <w:r w:rsidR="00730F68">
        <w:rPr>
          <w:rFonts w:ascii="Montserrat" w:hAnsi="Montserrat" w:cs="Arial"/>
          <w:sz w:val="20"/>
          <w:szCs w:val="20"/>
        </w:rPr>
        <w:t>3</w:t>
      </w:r>
      <w:r>
        <w:rPr>
          <w:rFonts w:ascii="Montserrat" w:hAnsi="Montserrat" w:cs="Arial"/>
          <w:sz w:val="20"/>
          <w:szCs w:val="20"/>
        </w:rPr>
        <w:t>.</w:t>
      </w:r>
      <w:r w:rsidR="009870E8" w:rsidRPr="004F1AC1">
        <w:rPr>
          <w:rFonts w:ascii="Montserrat" w:hAnsi="Montserrat" w:cs="Arial"/>
          <w:sz w:val="20"/>
          <w:szCs w:val="20"/>
        </w:rPr>
        <w:t xml:space="preserve"> </w:t>
      </w:r>
      <w:r w:rsidR="00AA5006" w:rsidRPr="004F1AC1">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4F1AC1">
        <w:rPr>
          <w:rFonts w:ascii="Montserrat" w:hAnsi="Montserrat" w:cs="Arial"/>
          <w:sz w:val="20"/>
          <w:szCs w:val="20"/>
        </w:rPr>
        <w:t>:</w:t>
      </w:r>
    </w:p>
    <w:p w14:paraId="4B23A5C0" w14:textId="7AC8B932" w:rsidR="00FC6065" w:rsidRPr="004F1AC1" w:rsidRDefault="004F1AC1" w:rsidP="004F1AC1">
      <w:pPr>
        <w:tabs>
          <w:tab w:val="left" w:pos="851"/>
          <w:tab w:val="left" w:pos="993"/>
          <w:tab w:val="left" w:pos="1134"/>
        </w:tabs>
        <w:spacing w:after="0" w:line="240" w:lineRule="auto"/>
        <w:ind w:firstLine="426"/>
        <w:jc w:val="both"/>
        <w:rPr>
          <w:rFonts w:ascii="Montserrat" w:hAnsi="Montserrat" w:cs="Arial"/>
          <w:sz w:val="20"/>
          <w:szCs w:val="20"/>
        </w:rPr>
      </w:pPr>
      <w:r>
        <w:rPr>
          <w:rFonts w:ascii="Montserrat" w:hAnsi="Montserrat" w:cs="Arial"/>
          <w:sz w:val="20"/>
          <w:szCs w:val="20"/>
        </w:rPr>
        <w:t>11</w:t>
      </w:r>
      <w:r w:rsidR="00730F68">
        <w:rPr>
          <w:rFonts w:ascii="Montserrat" w:hAnsi="Montserrat" w:cs="Arial"/>
          <w:sz w:val="20"/>
          <w:szCs w:val="20"/>
        </w:rPr>
        <w:t>3</w:t>
      </w:r>
      <w:r>
        <w:rPr>
          <w:rFonts w:ascii="Montserrat" w:hAnsi="Montserrat" w:cs="Arial"/>
          <w:sz w:val="20"/>
          <w:szCs w:val="20"/>
        </w:rPr>
        <w:t xml:space="preserve">.1. </w:t>
      </w:r>
      <w:r w:rsidR="00466F2E" w:rsidRPr="004F1AC1">
        <w:rPr>
          <w:rFonts w:ascii="Montserrat" w:hAnsi="Montserrat" w:cs="Arial"/>
          <w:sz w:val="20"/>
          <w:szCs w:val="20"/>
        </w:rPr>
        <w:t>vienintelis suinteresuotas dalyvis yra tas, su kuriuo sudaroma pirkimo sutartis ar preliminarioji sutartis, ir nėra suinteresuotų kandidatų;</w:t>
      </w:r>
    </w:p>
    <w:p w14:paraId="5C15979A" w14:textId="5AEBD7F1" w:rsidR="00780224" w:rsidRPr="00EE1349" w:rsidRDefault="000B34EA" w:rsidP="00EE1349">
      <w:pPr>
        <w:tabs>
          <w:tab w:val="left" w:pos="567"/>
          <w:tab w:val="left" w:pos="851"/>
          <w:tab w:val="left" w:pos="993"/>
          <w:tab w:val="left" w:pos="1134"/>
        </w:tabs>
        <w:spacing w:after="0" w:line="240" w:lineRule="auto"/>
        <w:jc w:val="both"/>
        <w:rPr>
          <w:rFonts w:ascii="Montserrat" w:hAnsi="Montserrat" w:cs="Arial"/>
          <w:sz w:val="20"/>
          <w:szCs w:val="20"/>
        </w:rPr>
      </w:pPr>
      <w:r>
        <w:rPr>
          <w:rFonts w:ascii="Montserrat" w:hAnsi="Montserrat" w:cs="Arial"/>
          <w:sz w:val="20"/>
          <w:szCs w:val="20"/>
        </w:rPr>
        <w:t xml:space="preserve">        </w:t>
      </w:r>
      <w:r w:rsidR="00730F68">
        <w:rPr>
          <w:rFonts w:ascii="Montserrat" w:hAnsi="Montserrat" w:cs="Arial"/>
          <w:sz w:val="20"/>
          <w:szCs w:val="20"/>
        </w:rPr>
        <w:t xml:space="preserve">113.2. </w:t>
      </w:r>
      <w:r w:rsidR="00780224" w:rsidRPr="00EE1349">
        <w:rPr>
          <w:rFonts w:ascii="Montserrat" w:hAnsi="Montserrat" w:cs="Arial"/>
          <w:sz w:val="20"/>
          <w:szCs w:val="20"/>
        </w:rPr>
        <w:t xml:space="preserve">pirkimo sutartis sudaroma dinaminės pirkimo sistemos pagrindu arba preliminariosios sutarties pagrindu; </w:t>
      </w:r>
    </w:p>
    <w:p w14:paraId="4365D17A" w14:textId="19E74AFF" w:rsidR="00780224" w:rsidRPr="00EE1349" w:rsidRDefault="000B34EA" w:rsidP="00EE1349">
      <w:p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Pr>
          <w:rFonts w:ascii="Montserrat" w:hAnsi="Montserrat" w:cs="Arial"/>
          <w:sz w:val="20"/>
          <w:szCs w:val="20"/>
        </w:rPr>
        <w:t xml:space="preserve">        </w:t>
      </w:r>
      <w:r w:rsidR="00730F68">
        <w:rPr>
          <w:rFonts w:ascii="Montserrat" w:hAnsi="Montserrat" w:cs="Arial"/>
          <w:sz w:val="20"/>
          <w:szCs w:val="20"/>
        </w:rPr>
        <w:t xml:space="preserve">113.3. </w:t>
      </w:r>
      <w:r w:rsidR="00780224" w:rsidRPr="00EE1349">
        <w:rPr>
          <w:rFonts w:ascii="Montserrat" w:hAnsi="Montserrat" w:cs="Arial"/>
          <w:sz w:val="20"/>
          <w:szCs w:val="20"/>
        </w:rPr>
        <w:t>pirkimo sutartis sudaroma žodžiu;</w:t>
      </w:r>
    </w:p>
    <w:p w14:paraId="642C5DE5" w14:textId="3F0EDF9D" w:rsidR="00AA5006" w:rsidRPr="00EE1349" w:rsidRDefault="000B34EA" w:rsidP="00EE1349">
      <w:pPr>
        <w:tabs>
          <w:tab w:val="left" w:pos="567"/>
          <w:tab w:val="left" w:pos="851"/>
          <w:tab w:val="left" w:pos="993"/>
          <w:tab w:val="left" w:pos="1134"/>
          <w:tab w:val="left" w:pos="1276"/>
        </w:tabs>
        <w:spacing w:after="0" w:line="240" w:lineRule="auto"/>
        <w:jc w:val="both"/>
        <w:rPr>
          <w:rFonts w:ascii="Montserrat" w:hAnsi="Montserrat" w:cs="Arial"/>
          <w:sz w:val="20"/>
          <w:szCs w:val="20"/>
        </w:rPr>
      </w:pPr>
      <w:r>
        <w:rPr>
          <w:rFonts w:ascii="Montserrat" w:hAnsi="Montserrat" w:cs="Arial"/>
          <w:sz w:val="20"/>
          <w:szCs w:val="20"/>
        </w:rPr>
        <w:t xml:space="preserve">        </w:t>
      </w:r>
      <w:r w:rsidR="00730F68">
        <w:rPr>
          <w:rFonts w:ascii="Montserrat" w:hAnsi="Montserrat" w:cs="Arial"/>
          <w:sz w:val="20"/>
          <w:szCs w:val="20"/>
        </w:rPr>
        <w:t xml:space="preserve">113.4. </w:t>
      </w:r>
      <w:r w:rsidR="00780224" w:rsidRPr="00EE1349">
        <w:rPr>
          <w:rFonts w:ascii="Montserrat" w:hAnsi="Montserrat" w:cs="Arial"/>
          <w:sz w:val="20"/>
          <w:szCs w:val="20"/>
        </w:rPr>
        <w:t>pirkimas atliekamas Viešųjų pirkimų įstatymo 72 straipsnio 3 dalyje nustatytais atvejais.</w:t>
      </w:r>
    </w:p>
    <w:p w14:paraId="151B0ABD" w14:textId="335597E2" w:rsidR="00AA5006" w:rsidRPr="00FB381B" w:rsidRDefault="000B34EA" w:rsidP="00EE1349">
      <w:pPr>
        <w:tabs>
          <w:tab w:val="left" w:pos="993"/>
        </w:tabs>
        <w:spacing w:after="0" w:line="240" w:lineRule="auto"/>
        <w:jc w:val="both"/>
        <w:textAlignment w:val="auto"/>
        <w:rPr>
          <w:rFonts w:ascii="Montserrat" w:eastAsia="Calibri" w:hAnsi="Montserrat" w:cs="Arial"/>
          <w:bCs/>
          <w:sz w:val="20"/>
          <w:szCs w:val="20"/>
          <w:lang w:eastAsia="en-US"/>
        </w:rPr>
      </w:pPr>
      <w:r>
        <w:rPr>
          <w:rFonts w:ascii="Montserrat" w:eastAsia="Calibri" w:hAnsi="Montserrat" w:cs="Arial"/>
          <w:bCs/>
          <w:sz w:val="20"/>
          <w:szCs w:val="20"/>
          <w:lang w:eastAsia="en-US"/>
        </w:rPr>
        <w:t xml:space="preserve">         </w:t>
      </w:r>
      <w:r w:rsidR="00730F68">
        <w:rPr>
          <w:rFonts w:ascii="Montserrat" w:eastAsia="Calibri" w:hAnsi="Montserrat" w:cs="Arial"/>
          <w:bCs/>
          <w:sz w:val="20"/>
          <w:szCs w:val="20"/>
          <w:lang w:eastAsia="en-US"/>
        </w:rPr>
        <w:t xml:space="preserve">114. </w:t>
      </w:r>
      <w:r w:rsidR="00AA5006" w:rsidRPr="00FB381B">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75B0526F" w14:textId="77777777" w:rsidR="0028654D" w:rsidRPr="00FB381B" w:rsidRDefault="0028654D"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Pr="00FB381B"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FB381B">
        <w:rPr>
          <w:rFonts w:ascii="Montserrat" w:eastAsia="Calibri" w:hAnsi="Montserrat" w:cs="Arial"/>
          <w:b/>
          <w:sz w:val="20"/>
          <w:szCs w:val="20"/>
          <w:lang w:eastAsia="en-US"/>
        </w:rPr>
        <w:t>XI</w:t>
      </w:r>
      <w:r w:rsidR="005C2276" w:rsidRPr="00FB381B">
        <w:rPr>
          <w:rFonts w:ascii="Montserrat" w:eastAsia="Calibri" w:hAnsi="Montserrat" w:cs="Arial"/>
          <w:b/>
          <w:sz w:val="20"/>
          <w:szCs w:val="20"/>
          <w:lang w:eastAsia="en-US"/>
        </w:rPr>
        <w:t>I</w:t>
      </w:r>
      <w:r w:rsidRPr="00FB381B">
        <w:rPr>
          <w:rFonts w:ascii="Montserrat" w:eastAsia="Calibri" w:hAnsi="Montserrat" w:cs="Arial"/>
          <w:b/>
          <w:sz w:val="20"/>
          <w:szCs w:val="20"/>
          <w:lang w:eastAsia="en-US"/>
        </w:rPr>
        <w:t>.</w:t>
      </w:r>
      <w:r w:rsidR="005C2276" w:rsidRPr="00FB381B">
        <w:rPr>
          <w:rFonts w:ascii="Montserrat" w:eastAsia="Calibri" w:hAnsi="Montserrat" w:cs="Arial"/>
          <w:b/>
          <w:sz w:val="20"/>
          <w:szCs w:val="20"/>
          <w:lang w:eastAsia="en-US"/>
        </w:rPr>
        <w:t xml:space="preserve"> SKYRIUS</w:t>
      </w:r>
    </w:p>
    <w:p w14:paraId="3E5B514A" w14:textId="0B7A5DA8" w:rsidR="00A739F3" w:rsidRPr="00FB381B"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FB381B">
        <w:rPr>
          <w:rFonts w:ascii="Montserrat" w:eastAsia="Calibri" w:hAnsi="Montserrat" w:cs="Arial"/>
          <w:b/>
          <w:sz w:val="20"/>
          <w:szCs w:val="20"/>
          <w:lang w:eastAsia="en-US"/>
        </w:rPr>
        <w:t xml:space="preserve"> BAIGIAMOSIOS NUOSTATOS</w:t>
      </w:r>
    </w:p>
    <w:p w14:paraId="504A4824" w14:textId="77777777" w:rsidR="00A739F3" w:rsidRPr="00FB381B" w:rsidRDefault="00A739F3" w:rsidP="00F631AA">
      <w:pPr>
        <w:spacing w:after="0" w:line="240" w:lineRule="auto"/>
        <w:contextualSpacing/>
        <w:jc w:val="both"/>
        <w:rPr>
          <w:rFonts w:ascii="Montserrat" w:hAnsi="Montserrat"/>
          <w:sz w:val="20"/>
          <w:szCs w:val="20"/>
          <w:lang w:eastAsia="en-US"/>
        </w:rPr>
      </w:pPr>
    </w:p>
    <w:p w14:paraId="51C809F4" w14:textId="469B59BE" w:rsidR="005C2276" w:rsidRPr="00EE1349" w:rsidRDefault="000B34EA" w:rsidP="000B34EA">
      <w:pPr>
        <w:tabs>
          <w:tab w:val="left" w:pos="993"/>
        </w:tabs>
        <w:suppressAutoHyphens w:val="0"/>
        <w:autoSpaceDN/>
        <w:spacing w:after="0" w:line="240" w:lineRule="auto"/>
        <w:jc w:val="both"/>
        <w:textAlignment w:val="auto"/>
        <w:rPr>
          <w:rFonts w:ascii="Montserrat" w:hAnsi="Montserrat"/>
          <w:sz w:val="20"/>
          <w:szCs w:val="20"/>
          <w:lang w:eastAsia="en-US"/>
        </w:rPr>
      </w:pPr>
      <w:r>
        <w:rPr>
          <w:rFonts w:ascii="Montserrat" w:hAnsi="Montserrat"/>
          <w:sz w:val="20"/>
          <w:szCs w:val="20"/>
          <w:lang w:eastAsia="en-US"/>
        </w:rPr>
        <w:t xml:space="preserve">        </w:t>
      </w:r>
      <w:r w:rsidR="00D269AA">
        <w:rPr>
          <w:rFonts w:ascii="Montserrat" w:hAnsi="Montserrat"/>
          <w:sz w:val="20"/>
          <w:szCs w:val="20"/>
          <w:lang w:eastAsia="en-US"/>
        </w:rPr>
        <w:t xml:space="preserve">115. </w:t>
      </w:r>
      <w:r w:rsidR="001717F1" w:rsidRPr="00EE1349">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2C446DB1" w:rsidR="001D07E7" w:rsidRPr="00EE1349" w:rsidRDefault="000B34EA" w:rsidP="000B34EA">
      <w:pPr>
        <w:tabs>
          <w:tab w:val="left" w:pos="993"/>
        </w:tabs>
        <w:spacing w:after="0" w:line="240" w:lineRule="auto"/>
        <w:rPr>
          <w:rFonts w:ascii="Montserrat" w:hAnsi="Montserrat"/>
          <w:sz w:val="20"/>
          <w:szCs w:val="20"/>
          <w:lang w:eastAsia="en-US"/>
        </w:rPr>
      </w:pPr>
      <w:r>
        <w:rPr>
          <w:rFonts w:ascii="Montserrat" w:hAnsi="Montserrat"/>
          <w:sz w:val="20"/>
          <w:szCs w:val="20"/>
          <w:lang w:eastAsia="en-US"/>
        </w:rPr>
        <w:t xml:space="preserve">       </w:t>
      </w:r>
      <w:r w:rsidR="006F05D5">
        <w:rPr>
          <w:rFonts w:ascii="Montserrat" w:hAnsi="Montserrat"/>
          <w:sz w:val="20"/>
          <w:szCs w:val="20"/>
          <w:lang w:eastAsia="en-US"/>
        </w:rPr>
        <w:t xml:space="preserve">116. </w:t>
      </w:r>
      <w:r w:rsidR="001D07E7" w:rsidRPr="00EE1349">
        <w:rPr>
          <w:rFonts w:ascii="Montserrat" w:hAnsi="Montserrat"/>
          <w:sz w:val="20"/>
          <w:szCs w:val="20"/>
          <w:lang w:eastAsia="en-US"/>
        </w:rPr>
        <w:t>Pirkimo sąlygų priedai yra neatskiriama šių pirkimo dokumentų dalis.</w:t>
      </w:r>
    </w:p>
    <w:p w14:paraId="5DB4F9A6" w14:textId="3C409068" w:rsidR="00B31C10" w:rsidRPr="00EE1349" w:rsidRDefault="000B34EA" w:rsidP="000B34EA">
      <w:pPr>
        <w:tabs>
          <w:tab w:val="left" w:pos="993"/>
        </w:tabs>
        <w:spacing w:after="0" w:line="240" w:lineRule="auto"/>
        <w:jc w:val="both"/>
        <w:rPr>
          <w:rFonts w:ascii="Montserrat" w:hAnsi="Montserrat"/>
          <w:sz w:val="20"/>
          <w:szCs w:val="20"/>
          <w:lang w:eastAsia="en-US"/>
        </w:rPr>
      </w:pPr>
      <w:r>
        <w:rPr>
          <w:rFonts w:ascii="Montserrat" w:hAnsi="Montserrat"/>
          <w:sz w:val="20"/>
          <w:szCs w:val="20"/>
          <w:lang w:eastAsia="en-US"/>
        </w:rPr>
        <w:t xml:space="preserve">       </w:t>
      </w:r>
      <w:r w:rsidR="006F05D5">
        <w:rPr>
          <w:rFonts w:ascii="Montserrat" w:hAnsi="Montserrat"/>
          <w:sz w:val="20"/>
          <w:szCs w:val="20"/>
          <w:lang w:eastAsia="en-US"/>
        </w:rPr>
        <w:t xml:space="preserve">117. </w:t>
      </w:r>
      <w:r w:rsidR="004400E6" w:rsidRPr="00EE1349">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FB381B">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Pr="00FB381B"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Pr="00FB381B"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4E3FE325" w:rsidR="008F2C63" w:rsidRDefault="00553808" w:rsidP="000B34EA">
      <w:pPr>
        <w:suppressAutoHyphens w:val="0"/>
        <w:autoSpaceDN/>
        <w:spacing w:after="160" w:line="240" w:lineRule="auto"/>
        <w:jc w:val="center"/>
        <w:textAlignment w:val="auto"/>
        <w:rPr>
          <w:rFonts w:ascii="Montserrat" w:hAnsi="Montserrat" w:cs="Arial"/>
          <w:sz w:val="20"/>
          <w:szCs w:val="20"/>
          <w:lang w:eastAsia="en-US"/>
        </w:rPr>
      </w:pPr>
      <w:r>
        <w:rPr>
          <w:rFonts w:ascii="Montserrat" w:hAnsi="Montserrat" w:cs="Arial"/>
          <w:sz w:val="20"/>
          <w:szCs w:val="20"/>
          <w:lang w:eastAsia="en-US"/>
        </w:rPr>
        <w:t>________________</w:t>
      </w:r>
    </w:p>
    <w:sectPr w:rsidR="008F2C63" w:rsidSect="003B0F2B">
      <w:headerReference w:type="first" r:id="rId19"/>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4EA05" w14:textId="77777777" w:rsidR="00042891" w:rsidRPr="00FB381B" w:rsidRDefault="00042891" w:rsidP="00C27E03">
      <w:pPr>
        <w:spacing w:after="0" w:line="240" w:lineRule="auto"/>
      </w:pPr>
      <w:r w:rsidRPr="00FB381B">
        <w:separator/>
      </w:r>
    </w:p>
  </w:endnote>
  <w:endnote w:type="continuationSeparator" w:id="0">
    <w:p w14:paraId="2012E72B" w14:textId="77777777" w:rsidR="00042891" w:rsidRPr="00FB381B" w:rsidRDefault="00042891" w:rsidP="00C27E03">
      <w:pPr>
        <w:spacing w:after="0" w:line="240" w:lineRule="auto"/>
      </w:pPr>
      <w:r w:rsidRPr="00FB381B">
        <w:continuationSeparator/>
      </w:r>
    </w:p>
  </w:endnote>
  <w:endnote w:type="continuationNotice" w:id="1">
    <w:p w14:paraId="44C2E24E" w14:textId="77777777" w:rsidR="00042891" w:rsidRPr="00FB381B" w:rsidRDefault="000428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2F521" w14:textId="77777777" w:rsidR="00042891" w:rsidRPr="00FB381B" w:rsidRDefault="00042891" w:rsidP="00C27E03">
      <w:pPr>
        <w:spacing w:after="0" w:line="240" w:lineRule="auto"/>
      </w:pPr>
      <w:r w:rsidRPr="00FB381B">
        <w:separator/>
      </w:r>
    </w:p>
  </w:footnote>
  <w:footnote w:type="continuationSeparator" w:id="0">
    <w:p w14:paraId="5EC9C053" w14:textId="77777777" w:rsidR="00042891" w:rsidRPr="00FB381B" w:rsidRDefault="00042891" w:rsidP="00C27E03">
      <w:pPr>
        <w:spacing w:after="0" w:line="240" w:lineRule="auto"/>
      </w:pPr>
      <w:r w:rsidRPr="00FB381B">
        <w:continuationSeparator/>
      </w:r>
    </w:p>
  </w:footnote>
  <w:footnote w:type="continuationNotice" w:id="1">
    <w:p w14:paraId="54F574B6" w14:textId="77777777" w:rsidR="00042891" w:rsidRPr="00FB381B" w:rsidRDefault="00042891">
      <w:pPr>
        <w:spacing w:after="0" w:line="240" w:lineRule="auto"/>
      </w:pPr>
    </w:p>
  </w:footnote>
  <w:footnote w:id="2">
    <w:p w14:paraId="26C70C6D" w14:textId="2E01D9D4" w:rsidR="00E52E51" w:rsidRDefault="00E52E51">
      <w:pPr>
        <w:pStyle w:val="FootnoteText"/>
      </w:pPr>
      <w:r w:rsidRPr="00FB381B">
        <w:rPr>
          <w:rStyle w:val="FootnoteReference"/>
        </w:rPr>
        <w:footnoteRef/>
      </w:r>
      <w:r w:rsidRPr="00FB381B">
        <w:t xml:space="preserve"> </w:t>
      </w:r>
      <w:r w:rsidR="009300F7" w:rsidRPr="00FB381B">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43D7A2F4" w:rsidR="00395C3C" w:rsidRPr="00FB381B" w:rsidRDefault="00ED5550">
    <w:pPr>
      <w:pStyle w:val="Header"/>
      <w:jc w:val="center"/>
    </w:pPr>
    <w:r w:rsidRPr="00FB381B">
      <w:t>2</w:t>
    </w:r>
    <w:r w:rsidR="009E4E4F" w:rsidRPr="00FB381B">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87A7B"/>
    <w:multiLevelType w:val="multilevel"/>
    <w:tmpl w:val="21A8AA62"/>
    <w:lvl w:ilvl="0">
      <w:start w:val="90"/>
      <w:numFmt w:val="decimal"/>
      <w:lvlText w:val="%1."/>
      <w:lvlJc w:val="left"/>
      <w:pPr>
        <w:ind w:left="420" w:hanging="420"/>
      </w:pPr>
      <w:rPr>
        <w:rFonts w:ascii="Montserrat" w:eastAsia="Calibri" w:hAnsi="Montserrat" w:cs="Times New Roman" w:hint="default"/>
        <w:color w:val="000000"/>
        <w:sz w:val="20"/>
      </w:rPr>
    </w:lvl>
    <w:lvl w:ilvl="1">
      <w:start w:val="1"/>
      <w:numFmt w:val="decimal"/>
      <w:lvlText w:val="%1.%2."/>
      <w:lvlJc w:val="left"/>
      <w:pPr>
        <w:ind w:left="1004" w:hanging="720"/>
      </w:pPr>
      <w:rPr>
        <w:rFonts w:ascii="Montserrat" w:eastAsia="Calibri" w:hAnsi="Montserrat" w:cs="Times New Roman" w:hint="default"/>
        <w:color w:val="000000"/>
        <w:sz w:val="20"/>
      </w:rPr>
    </w:lvl>
    <w:lvl w:ilvl="2">
      <w:start w:val="1"/>
      <w:numFmt w:val="decimal"/>
      <w:lvlText w:val="%1.%2.%3."/>
      <w:lvlJc w:val="left"/>
      <w:pPr>
        <w:ind w:left="720" w:hanging="720"/>
      </w:pPr>
      <w:rPr>
        <w:rFonts w:ascii="Montserrat" w:eastAsia="Calibri" w:hAnsi="Montserrat" w:cs="Times New Roman" w:hint="default"/>
        <w:color w:val="000000"/>
        <w:sz w:val="20"/>
      </w:rPr>
    </w:lvl>
    <w:lvl w:ilvl="3">
      <w:start w:val="1"/>
      <w:numFmt w:val="decimal"/>
      <w:lvlText w:val="%1.%2.%3.%4."/>
      <w:lvlJc w:val="left"/>
      <w:pPr>
        <w:ind w:left="1080" w:hanging="1080"/>
      </w:pPr>
      <w:rPr>
        <w:rFonts w:ascii="Montserrat" w:eastAsia="Calibri" w:hAnsi="Montserrat" w:cs="Times New Roman" w:hint="default"/>
        <w:color w:val="000000"/>
        <w:sz w:val="20"/>
      </w:rPr>
    </w:lvl>
    <w:lvl w:ilvl="4">
      <w:start w:val="1"/>
      <w:numFmt w:val="decimal"/>
      <w:lvlText w:val="%1.%2.%3.%4.%5."/>
      <w:lvlJc w:val="left"/>
      <w:pPr>
        <w:ind w:left="1080" w:hanging="1080"/>
      </w:pPr>
      <w:rPr>
        <w:rFonts w:ascii="Montserrat" w:eastAsia="Calibri" w:hAnsi="Montserrat" w:cs="Times New Roman" w:hint="default"/>
        <w:color w:val="000000"/>
        <w:sz w:val="20"/>
      </w:rPr>
    </w:lvl>
    <w:lvl w:ilvl="5">
      <w:start w:val="1"/>
      <w:numFmt w:val="decimal"/>
      <w:lvlText w:val="%1.%2.%3.%4.%5.%6."/>
      <w:lvlJc w:val="left"/>
      <w:pPr>
        <w:ind w:left="1440" w:hanging="1440"/>
      </w:pPr>
      <w:rPr>
        <w:rFonts w:ascii="Montserrat" w:eastAsia="Calibri" w:hAnsi="Montserrat" w:cs="Times New Roman" w:hint="default"/>
        <w:color w:val="000000"/>
        <w:sz w:val="20"/>
      </w:rPr>
    </w:lvl>
    <w:lvl w:ilvl="6">
      <w:start w:val="1"/>
      <w:numFmt w:val="decimal"/>
      <w:lvlText w:val="%1.%2.%3.%4.%5.%6.%7."/>
      <w:lvlJc w:val="left"/>
      <w:pPr>
        <w:ind w:left="1440" w:hanging="1440"/>
      </w:pPr>
      <w:rPr>
        <w:rFonts w:ascii="Montserrat" w:eastAsia="Calibri" w:hAnsi="Montserrat" w:cs="Times New Roman" w:hint="default"/>
        <w:color w:val="000000"/>
        <w:sz w:val="20"/>
      </w:rPr>
    </w:lvl>
    <w:lvl w:ilvl="7">
      <w:start w:val="1"/>
      <w:numFmt w:val="decimal"/>
      <w:lvlText w:val="%1.%2.%3.%4.%5.%6.%7.%8."/>
      <w:lvlJc w:val="left"/>
      <w:pPr>
        <w:ind w:left="1800" w:hanging="1800"/>
      </w:pPr>
      <w:rPr>
        <w:rFonts w:ascii="Montserrat" w:eastAsia="Calibri" w:hAnsi="Montserrat" w:cs="Times New Roman" w:hint="default"/>
        <w:color w:val="000000"/>
        <w:sz w:val="20"/>
      </w:rPr>
    </w:lvl>
    <w:lvl w:ilvl="8">
      <w:start w:val="1"/>
      <w:numFmt w:val="decimal"/>
      <w:lvlText w:val="%1.%2.%3.%4.%5.%6.%7.%8.%9."/>
      <w:lvlJc w:val="left"/>
      <w:pPr>
        <w:ind w:left="1800" w:hanging="1800"/>
      </w:pPr>
      <w:rPr>
        <w:rFonts w:ascii="Montserrat" w:eastAsia="Calibri" w:hAnsi="Montserrat" w:cs="Times New Roman" w:hint="default"/>
        <w:color w:val="000000"/>
        <w:sz w:val="20"/>
      </w:rPr>
    </w:lvl>
  </w:abstractNum>
  <w:abstractNum w:abstractNumId="3"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928"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0D510755"/>
    <w:multiLevelType w:val="multilevel"/>
    <w:tmpl w:val="03FA0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5109E3"/>
    <w:multiLevelType w:val="multilevel"/>
    <w:tmpl w:val="EE96B7EC"/>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AA5D8B"/>
    <w:multiLevelType w:val="multilevel"/>
    <w:tmpl w:val="78468F68"/>
    <w:lvl w:ilvl="0">
      <w:start w:val="1"/>
      <w:numFmt w:val="decimal"/>
      <w:lvlText w:val="%1."/>
      <w:lvlJc w:val="left"/>
      <w:pPr>
        <w:ind w:left="360" w:hanging="360"/>
      </w:pPr>
      <w:rPr>
        <w:rFonts w:hint="default"/>
        <w:b w:val="0"/>
        <w:bCs w:val="0"/>
        <w:i w:val="0"/>
        <w:iCs w:val="0"/>
        <w:sz w:val="22"/>
        <w:szCs w:val="22"/>
      </w:rPr>
    </w:lvl>
    <w:lvl w:ilvl="1">
      <w:start w:val="1"/>
      <w:numFmt w:val="decimal"/>
      <w:lvlText w:val="%1.%2."/>
      <w:lvlJc w:val="left"/>
      <w:pPr>
        <w:ind w:left="792" w:hanging="432"/>
      </w:pPr>
      <w:rPr>
        <w:b w:val="0"/>
        <w:bCs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990530"/>
    <w:multiLevelType w:val="multilevel"/>
    <w:tmpl w:val="55260078"/>
    <w:lvl w:ilvl="0">
      <w:start w:val="47"/>
      <w:numFmt w:val="decimal"/>
      <w:lvlText w:val="%1."/>
      <w:lvlJc w:val="left"/>
      <w:pPr>
        <w:ind w:left="420" w:hanging="420"/>
      </w:pPr>
      <w:rPr>
        <w:rFonts w:hint="default"/>
      </w:rPr>
    </w:lvl>
    <w:lvl w:ilvl="1">
      <w:start w:val="1"/>
      <w:numFmt w:val="decimal"/>
      <w:lvlText w:val="%1.%2."/>
      <w:lvlJc w:val="left"/>
      <w:pPr>
        <w:ind w:left="2907" w:hanging="720"/>
      </w:pPr>
      <w:rPr>
        <w:rFonts w:hint="default"/>
      </w:rPr>
    </w:lvl>
    <w:lvl w:ilvl="2">
      <w:start w:val="1"/>
      <w:numFmt w:val="decimal"/>
      <w:lvlText w:val="%1.%2.%3."/>
      <w:lvlJc w:val="left"/>
      <w:pPr>
        <w:ind w:left="5094" w:hanging="720"/>
      </w:pPr>
      <w:rPr>
        <w:rFonts w:hint="default"/>
      </w:rPr>
    </w:lvl>
    <w:lvl w:ilvl="3">
      <w:start w:val="1"/>
      <w:numFmt w:val="decimal"/>
      <w:lvlText w:val="%1.%2.%3.%4."/>
      <w:lvlJc w:val="left"/>
      <w:pPr>
        <w:ind w:left="7641" w:hanging="1080"/>
      </w:pPr>
      <w:rPr>
        <w:rFonts w:hint="default"/>
      </w:rPr>
    </w:lvl>
    <w:lvl w:ilvl="4">
      <w:start w:val="1"/>
      <w:numFmt w:val="decimal"/>
      <w:lvlText w:val="%1.%2.%3.%4.%5."/>
      <w:lvlJc w:val="left"/>
      <w:pPr>
        <w:ind w:left="9828" w:hanging="1080"/>
      </w:pPr>
      <w:rPr>
        <w:rFonts w:hint="default"/>
      </w:rPr>
    </w:lvl>
    <w:lvl w:ilvl="5">
      <w:start w:val="1"/>
      <w:numFmt w:val="decimal"/>
      <w:lvlText w:val="%1.%2.%3.%4.%5.%6."/>
      <w:lvlJc w:val="left"/>
      <w:pPr>
        <w:ind w:left="12375" w:hanging="1440"/>
      </w:pPr>
      <w:rPr>
        <w:rFonts w:hint="default"/>
      </w:rPr>
    </w:lvl>
    <w:lvl w:ilvl="6">
      <w:start w:val="1"/>
      <w:numFmt w:val="decimal"/>
      <w:lvlText w:val="%1.%2.%3.%4.%5.%6.%7."/>
      <w:lvlJc w:val="left"/>
      <w:pPr>
        <w:ind w:left="14562" w:hanging="1440"/>
      </w:pPr>
      <w:rPr>
        <w:rFonts w:hint="default"/>
      </w:rPr>
    </w:lvl>
    <w:lvl w:ilvl="7">
      <w:start w:val="1"/>
      <w:numFmt w:val="decimal"/>
      <w:lvlText w:val="%1.%2.%3.%4.%5.%6.%7.%8."/>
      <w:lvlJc w:val="left"/>
      <w:pPr>
        <w:ind w:left="17109" w:hanging="1800"/>
      </w:pPr>
      <w:rPr>
        <w:rFonts w:hint="default"/>
      </w:rPr>
    </w:lvl>
    <w:lvl w:ilvl="8">
      <w:start w:val="1"/>
      <w:numFmt w:val="decimal"/>
      <w:lvlText w:val="%1.%2.%3.%4.%5.%6.%7.%8.%9."/>
      <w:lvlJc w:val="left"/>
      <w:pPr>
        <w:ind w:left="19296" w:hanging="1800"/>
      </w:pPr>
      <w:rPr>
        <w:rFonts w:hint="default"/>
      </w:rPr>
    </w:lvl>
  </w:abstractNum>
  <w:abstractNum w:abstractNumId="11"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411186"/>
    <w:multiLevelType w:val="multilevel"/>
    <w:tmpl w:val="95242FD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30DE6532"/>
    <w:multiLevelType w:val="hybridMultilevel"/>
    <w:tmpl w:val="BA24A358"/>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21" w15:restartNumberingAfterBreak="0">
    <w:nsid w:val="476B0554"/>
    <w:multiLevelType w:val="hybridMultilevel"/>
    <w:tmpl w:val="844A9CB8"/>
    <w:lvl w:ilvl="0" w:tplc="57F007A4">
      <w:start w:val="3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464"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A1B24FD"/>
    <w:multiLevelType w:val="multilevel"/>
    <w:tmpl w:val="5ED2376C"/>
    <w:lvl w:ilvl="0">
      <w:start w:val="95"/>
      <w:numFmt w:val="decimal"/>
      <w:lvlText w:val="%1."/>
      <w:lvlJc w:val="left"/>
      <w:pPr>
        <w:ind w:left="764" w:hanging="480"/>
      </w:pPr>
      <w:rPr>
        <w:rFonts w:ascii="Montserrat" w:hAnsi="Montserrat" w:hint="default"/>
        <w:b w:val="0"/>
        <w:bCs w:val="0"/>
        <w:i w:val="0"/>
        <w:iCs w:val="0"/>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4BF426C9"/>
    <w:multiLevelType w:val="multilevel"/>
    <w:tmpl w:val="E5CC4F08"/>
    <w:lvl w:ilvl="0">
      <w:start w:val="103"/>
      <w:numFmt w:val="decimal"/>
      <w:lvlText w:val="%1."/>
      <w:lvlJc w:val="left"/>
      <w:pPr>
        <w:ind w:left="656" w:hanging="372"/>
      </w:pPr>
      <w:rPr>
        <w:rFonts w:hint="default"/>
      </w:rPr>
    </w:lvl>
    <w:lvl w:ilvl="1">
      <w:start w:val="1"/>
      <w:numFmt w:val="decimal"/>
      <w:isLgl/>
      <w:lvlText w:val="%1.%2."/>
      <w:lvlJc w:val="left"/>
      <w:pPr>
        <w:ind w:left="1211" w:hanging="72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985" w:hanging="1080"/>
      </w:pPr>
      <w:rPr>
        <w:rFonts w:hint="default"/>
      </w:rPr>
    </w:lvl>
    <w:lvl w:ilvl="4">
      <w:start w:val="1"/>
      <w:numFmt w:val="decimal"/>
      <w:isLgl/>
      <w:lvlText w:val="%1.%2.%3.%4.%5."/>
      <w:lvlJc w:val="left"/>
      <w:pPr>
        <w:ind w:left="2192" w:hanging="1080"/>
      </w:pPr>
      <w:rPr>
        <w:rFonts w:hint="default"/>
      </w:rPr>
    </w:lvl>
    <w:lvl w:ilvl="5">
      <w:start w:val="1"/>
      <w:numFmt w:val="decimal"/>
      <w:isLgl/>
      <w:lvlText w:val="%1.%2.%3.%4.%5.%6."/>
      <w:lvlJc w:val="left"/>
      <w:pPr>
        <w:ind w:left="2759" w:hanging="1440"/>
      </w:pPr>
      <w:rPr>
        <w:rFonts w:hint="default"/>
      </w:rPr>
    </w:lvl>
    <w:lvl w:ilvl="6">
      <w:start w:val="1"/>
      <w:numFmt w:val="decimal"/>
      <w:isLgl/>
      <w:lvlText w:val="%1.%2.%3.%4.%5.%6.%7."/>
      <w:lvlJc w:val="left"/>
      <w:pPr>
        <w:ind w:left="2966" w:hanging="1440"/>
      </w:pPr>
      <w:rPr>
        <w:rFonts w:hint="default"/>
      </w:rPr>
    </w:lvl>
    <w:lvl w:ilvl="7">
      <w:start w:val="1"/>
      <w:numFmt w:val="decimal"/>
      <w:isLgl/>
      <w:lvlText w:val="%1.%2.%3.%4.%5.%6.%7.%8."/>
      <w:lvlJc w:val="left"/>
      <w:pPr>
        <w:ind w:left="3533" w:hanging="1800"/>
      </w:pPr>
      <w:rPr>
        <w:rFonts w:hint="default"/>
      </w:rPr>
    </w:lvl>
    <w:lvl w:ilvl="8">
      <w:start w:val="1"/>
      <w:numFmt w:val="decimal"/>
      <w:isLgl/>
      <w:lvlText w:val="%1.%2.%3.%4.%5.%6.%7.%8.%9."/>
      <w:lvlJc w:val="left"/>
      <w:pPr>
        <w:ind w:left="3740" w:hanging="1800"/>
      </w:pPr>
      <w:rPr>
        <w:rFonts w:hint="default"/>
      </w:rPr>
    </w:lvl>
  </w:abstractNum>
  <w:abstractNum w:abstractNumId="24"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4E7646D0"/>
    <w:multiLevelType w:val="multilevel"/>
    <w:tmpl w:val="98603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1B2F6D"/>
    <w:multiLevelType w:val="multilevel"/>
    <w:tmpl w:val="28DC09B4"/>
    <w:lvl w:ilvl="0">
      <w:start w:val="112"/>
      <w:numFmt w:val="decimal"/>
      <w:lvlText w:val="%1."/>
      <w:lvlJc w:val="left"/>
      <w:pPr>
        <w:ind w:left="480" w:hanging="480"/>
      </w:pPr>
      <w:rPr>
        <w:rFonts w:hint="default"/>
      </w:rPr>
    </w:lvl>
    <w:lvl w:ilvl="1">
      <w:start w:val="2"/>
      <w:numFmt w:val="decimal"/>
      <w:lvlText w:val="%1.%2."/>
      <w:lvlJc w:val="left"/>
      <w:pPr>
        <w:ind w:left="1211" w:hanging="720"/>
      </w:pPr>
      <w:rPr>
        <w:rFonts w:hint="default"/>
      </w:rPr>
    </w:lvl>
    <w:lvl w:ilvl="2">
      <w:start w:val="1"/>
      <w:numFmt w:val="decimal"/>
      <w:lvlText w:val="%1.%2.%3."/>
      <w:lvlJc w:val="left"/>
      <w:pPr>
        <w:ind w:left="1702" w:hanging="720"/>
      </w:pPr>
      <w:rPr>
        <w:rFonts w:hint="default"/>
      </w:rPr>
    </w:lvl>
    <w:lvl w:ilvl="3">
      <w:start w:val="1"/>
      <w:numFmt w:val="decimal"/>
      <w:lvlText w:val="%1.%2.%3.%4."/>
      <w:lvlJc w:val="left"/>
      <w:pPr>
        <w:ind w:left="2553" w:hanging="1080"/>
      </w:pPr>
      <w:rPr>
        <w:rFonts w:hint="default"/>
      </w:rPr>
    </w:lvl>
    <w:lvl w:ilvl="4">
      <w:start w:val="1"/>
      <w:numFmt w:val="decimal"/>
      <w:lvlText w:val="%1.%2.%3.%4.%5."/>
      <w:lvlJc w:val="left"/>
      <w:pPr>
        <w:ind w:left="3044" w:hanging="1080"/>
      </w:pPr>
      <w:rPr>
        <w:rFonts w:hint="default"/>
      </w:rPr>
    </w:lvl>
    <w:lvl w:ilvl="5">
      <w:start w:val="1"/>
      <w:numFmt w:val="decimal"/>
      <w:lvlText w:val="%1.%2.%3.%4.%5.%6."/>
      <w:lvlJc w:val="left"/>
      <w:pPr>
        <w:ind w:left="3895" w:hanging="1440"/>
      </w:pPr>
      <w:rPr>
        <w:rFonts w:hint="default"/>
      </w:rPr>
    </w:lvl>
    <w:lvl w:ilvl="6">
      <w:start w:val="1"/>
      <w:numFmt w:val="decimal"/>
      <w:lvlText w:val="%1.%2.%3.%4.%5.%6.%7."/>
      <w:lvlJc w:val="left"/>
      <w:pPr>
        <w:ind w:left="4386" w:hanging="1440"/>
      </w:pPr>
      <w:rPr>
        <w:rFonts w:hint="default"/>
      </w:rPr>
    </w:lvl>
    <w:lvl w:ilvl="7">
      <w:start w:val="1"/>
      <w:numFmt w:val="decimal"/>
      <w:lvlText w:val="%1.%2.%3.%4.%5.%6.%7.%8."/>
      <w:lvlJc w:val="left"/>
      <w:pPr>
        <w:ind w:left="5237" w:hanging="1800"/>
      </w:pPr>
      <w:rPr>
        <w:rFonts w:hint="default"/>
      </w:rPr>
    </w:lvl>
    <w:lvl w:ilvl="8">
      <w:start w:val="1"/>
      <w:numFmt w:val="decimal"/>
      <w:lvlText w:val="%1.%2.%3.%4.%5.%6.%7.%8.%9."/>
      <w:lvlJc w:val="left"/>
      <w:pPr>
        <w:ind w:left="5728" w:hanging="1800"/>
      </w:pPr>
      <w:rPr>
        <w:rFonts w:hint="default"/>
      </w:rPr>
    </w:lvl>
  </w:abstractNum>
  <w:abstractNum w:abstractNumId="27"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29"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DD4F73"/>
    <w:multiLevelType w:val="hybridMultilevel"/>
    <w:tmpl w:val="73AE40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40" w15:restartNumberingAfterBreak="0">
    <w:nsid w:val="781511A3"/>
    <w:multiLevelType w:val="multilevel"/>
    <w:tmpl w:val="5F20AA0C"/>
    <w:lvl w:ilvl="0">
      <w:start w:val="47"/>
      <w:numFmt w:val="decimal"/>
      <w:lvlText w:val="%1."/>
      <w:lvlJc w:val="left"/>
      <w:pPr>
        <w:ind w:left="1178" w:hanging="468"/>
      </w:pPr>
      <w:rPr>
        <w:rFonts w:hint="default"/>
        <w:i w:val="0"/>
        <w:iCs w:val="0"/>
        <w:color w:val="000000" w:themeColor="text1"/>
      </w:rPr>
    </w:lvl>
    <w:lvl w:ilvl="1">
      <w:start w:val="3"/>
      <w:numFmt w:val="decimal"/>
      <w:lvlText w:val="%1.%2."/>
      <w:lvlJc w:val="left"/>
      <w:pPr>
        <w:ind w:left="1288" w:hanging="720"/>
      </w:pPr>
      <w:rPr>
        <w:rFonts w:hint="default"/>
      </w:rPr>
    </w:lvl>
    <w:lvl w:ilvl="2">
      <w:start w:val="1"/>
      <w:numFmt w:val="decimal"/>
      <w:lvlText w:val="%1.%2.%3."/>
      <w:lvlJc w:val="left"/>
      <w:pPr>
        <w:ind w:left="5094" w:hanging="720"/>
      </w:pPr>
      <w:rPr>
        <w:rFonts w:hint="default"/>
      </w:rPr>
    </w:lvl>
    <w:lvl w:ilvl="3">
      <w:start w:val="1"/>
      <w:numFmt w:val="decimal"/>
      <w:lvlText w:val="%1.%2.%3.%4."/>
      <w:lvlJc w:val="left"/>
      <w:pPr>
        <w:ind w:left="7641" w:hanging="1080"/>
      </w:pPr>
      <w:rPr>
        <w:rFonts w:hint="default"/>
      </w:rPr>
    </w:lvl>
    <w:lvl w:ilvl="4">
      <w:start w:val="1"/>
      <w:numFmt w:val="decimal"/>
      <w:lvlText w:val="%1.%2.%3.%4.%5."/>
      <w:lvlJc w:val="left"/>
      <w:pPr>
        <w:ind w:left="9828" w:hanging="1080"/>
      </w:pPr>
      <w:rPr>
        <w:rFonts w:hint="default"/>
      </w:rPr>
    </w:lvl>
    <w:lvl w:ilvl="5">
      <w:start w:val="1"/>
      <w:numFmt w:val="decimal"/>
      <w:lvlText w:val="%1.%2.%3.%4.%5.%6."/>
      <w:lvlJc w:val="left"/>
      <w:pPr>
        <w:ind w:left="12375" w:hanging="1440"/>
      </w:pPr>
      <w:rPr>
        <w:rFonts w:hint="default"/>
      </w:rPr>
    </w:lvl>
    <w:lvl w:ilvl="6">
      <w:start w:val="1"/>
      <w:numFmt w:val="decimal"/>
      <w:lvlText w:val="%1.%2.%3.%4.%5.%6.%7."/>
      <w:lvlJc w:val="left"/>
      <w:pPr>
        <w:ind w:left="14562" w:hanging="1440"/>
      </w:pPr>
      <w:rPr>
        <w:rFonts w:hint="default"/>
      </w:rPr>
    </w:lvl>
    <w:lvl w:ilvl="7">
      <w:start w:val="1"/>
      <w:numFmt w:val="decimal"/>
      <w:lvlText w:val="%1.%2.%3.%4.%5.%6.%7.%8."/>
      <w:lvlJc w:val="left"/>
      <w:pPr>
        <w:ind w:left="17109" w:hanging="1800"/>
      </w:pPr>
      <w:rPr>
        <w:rFonts w:hint="default"/>
      </w:rPr>
    </w:lvl>
    <w:lvl w:ilvl="8">
      <w:start w:val="1"/>
      <w:numFmt w:val="decimal"/>
      <w:lvlText w:val="%1.%2.%3.%4.%5.%6.%7.%8.%9."/>
      <w:lvlJc w:val="left"/>
      <w:pPr>
        <w:ind w:left="19296" w:hanging="1800"/>
      </w:pPr>
      <w:rPr>
        <w:rFonts w:hint="default"/>
      </w:rPr>
    </w:lvl>
  </w:abstractNum>
  <w:abstractNum w:abstractNumId="41" w15:restartNumberingAfterBreak="0">
    <w:nsid w:val="78B62AE2"/>
    <w:multiLevelType w:val="multilevel"/>
    <w:tmpl w:val="209A2F3E"/>
    <w:lvl w:ilvl="0">
      <w:start w:val="7"/>
      <w:numFmt w:val="decimal"/>
      <w:lvlText w:val="%1."/>
      <w:lvlJc w:val="left"/>
      <w:pPr>
        <w:ind w:left="928"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D668DF"/>
    <w:multiLevelType w:val="hybridMultilevel"/>
    <w:tmpl w:val="FBF46CEE"/>
    <w:lvl w:ilvl="0" w:tplc="8C062BCE">
      <w:start w:val="14"/>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3"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9"/>
  </w:num>
  <w:num w:numId="2" w16cid:durableId="88812803">
    <w:abstractNumId w:val="31"/>
  </w:num>
  <w:num w:numId="3" w16cid:durableId="1326284242">
    <w:abstractNumId w:val="36"/>
  </w:num>
  <w:num w:numId="4" w16cid:durableId="1834636132">
    <w:abstractNumId w:val="41"/>
  </w:num>
  <w:num w:numId="5" w16cid:durableId="183716205">
    <w:abstractNumId w:val="1"/>
  </w:num>
  <w:num w:numId="6" w16cid:durableId="642388081">
    <w:abstractNumId w:val="18"/>
  </w:num>
  <w:num w:numId="7" w16cid:durableId="2006744534">
    <w:abstractNumId w:val="34"/>
  </w:num>
  <w:num w:numId="8" w16cid:durableId="1005783173">
    <w:abstractNumId w:val="32"/>
  </w:num>
  <w:num w:numId="9" w16cid:durableId="193661927">
    <w:abstractNumId w:val="35"/>
  </w:num>
  <w:num w:numId="10" w16cid:durableId="1949121051">
    <w:abstractNumId w:val="6"/>
  </w:num>
  <w:num w:numId="11" w16cid:durableId="1346400030">
    <w:abstractNumId w:val="28"/>
  </w:num>
  <w:num w:numId="12" w16cid:durableId="1466386349">
    <w:abstractNumId w:val="9"/>
  </w:num>
  <w:num w:numId="13" w16cid:durableId="1226528456">
    <w:abstractNumId w:val="13"/>
  </w:num>
  <w:num w:numId="14" w16cid:durableId="355038799">
    <w:abstractNumId w:val="11"/>
  </w:num>
  <w:num w:numId="15" w16cid:durableId="1703940695">
    <w:abstractNumId w:val="29"/>
  </w:num>
  <w:num w:numId="16" w16cid:durableId="1346053356">
    <w:abstractNumId w:val="5"/>
  </w:num>
  <w:num w:numId="17" w16cid:durableId="521086896">
    <w:abstractNumId w:val="23"/>
  </w:num>
  <w:num w:numId="18" w16cid:durableId="2065255950">
    <w:abstractNumId w:val="39"/>
  </w:num>
  <w:num w:numId="19" w16cid:durableId="719667762">
    <w:abstractNumId w:val="30"/>
  </w:num>
  <w:num w:numId="20" w16cid:durableId="1307737048">
    <w:abstractNumId w:val="37"/>
  </w:num>
  <w:num w:numId="21" w16cid:durableId="1910531763">
    <w:abstractNumId w:val="16"/>
  </w:num>
  <w:num w:numId="22" w16cid:durableId="1441148923">
    <w:abstractNumId w:val="27"/>
  </w:num>
  <w:num w:numId="23" w16cid:durableId="1682312814">
    <w:abstractNumId w:val="14"/>
  </w:num>
  <w:num w:numId="24" w16cid:durableId="1615938142">
    <w:abstractNumId w:val="43"/>
  </w:num>
  <w:num w:numId="25" w16cid:durableId="1517040415">
    <w:abstractNumId w:val="33"/>
  </w:num>
  <w:num w:numId="26" w16cid:durableId="523984032">
    <w:abstractNumId w:val="20"/>
  </w:num>
  <w:num w:numId="27" w16cid:durableId="897858365">
    <w:abstractNumId w:val="22"/>
  </w:num>
  <w:num w:numId="28" w16cid:durableId="1266963421">
    <w:abstractNumId w:val="0"/>
  </w:num>
  <w:num w:numId="29" w16cid:durableId="796528400">
    <w:abstractNumId w:val="12"/>
  </w:num>
  <w:num w:numId="30" w16cid:durableId="584998292">
    <w:abstractNumId w:val="24"/>
  </w:num>
  <w:num w:numId="31" w16cid:durableId="2105151113">
    <w:abstractNumId w:val="17"/>
  </w:num>
  <w:num w:numId="32" w16cid:durableId="1649170464">
    <w:abstractNumId w:val="38"/>
  </w:num>
  <w:num w:numId="33" w16cid:durableId="282344646">
    <w:abstractNumId w:val="21"/>
  </w:num>
  <w:num w:numId="34" w16cid:durableId="878475794">
    <w:abstractNumId w:val="42"/>
  </w:num>
  <w:num w:numId="35" w16cid:durableId="1683161814">
    <w:abstractNumId w:val="4"/>
  </w:num>
  <w:num w:numId="36" w16cid:durableId="1927765243">
    <w:abstractNumId w:val="15"/>
  </w:num>
  <w:num w:numId="37" w16cid:durableId="838227965">
    <w:abstractNumId w:val="7"/>
  </w:num>
  <w:num w:numId="38" w16cid:durableId="1555239795">
    <w:abstractNumId w:val="25"/>
  </w:num>
  <w:num w:numId="39" w16cid:durableId="17003999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903622">
    <w:abstractNumId w:val="2"/>
  </w:num>
  <w:num w:numId="41" w16cid:durableId="366836689">
    <w:abstractNumId w:val="8"/>
  </w:num>
  <w:num w:numId="42" w16cid:durableId="1832714415">
    <w:abstractNumId w:val="3"/>
  </w:num>
  <w:num w:numId="43" w16cid:durableId="998381928">
    <w:abstractNumId w:val="10"/>
  </w:num>
  <w:num w:numId="44" w16cid:durableId="352147292">
    <w:abstractNumId w:val="40"/>
  </w:num>
  <w:num w:numId="45" w16cid:durableId="160753862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718"/>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474"/>
    <w:rsid w:val="00017632"/>
    <w:rsid w:val="00017D07"/>
    <w:rsid w:val="00020161"/>
    <w:rsid w:val="00020393"/>
    <w:rsid w:val="0002067A"/>
    <w:rsid w:val="00020B37"/>
    <w:rsid w:val="00020CE7"/>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2891"/>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080"/>
    <w:rsid w:val="00061C4A"/>
    <w:rsid w:val="00061E68"/>
    <w:rsid w:val="00062036"/>
    <w:rsid w:val="00062B4B"/>
    <w:rsid w:val="00063360"/>
    <w:rsid w:val="00063D65"/>
    <w:rsid w:val="00064229"/>
    <w:rsid w:val="00064472"/>
    <w:rsid w:val="00067414"/>
    <w:rsid w:val="000710AB"/>
    <w:rsid w:val="00071D43"/>
    <w:rsid w:val="000729A3"/>
    <w:rsid w:val="00073DCB"/>
    <w:rsid w:val="00074899"/>
    <w:rsid w:val="00074D06"/>
    <w:rsid w:val="00075B0F"/>
    <w:rsid w:val="00076012"/>
    <w:rsid w:val="000763B4"/>
    <w:rsid w:val="000767BB"/>
    <w:rsid w:val="00076946"/>
    <w:rsid w:val="000775E3"/>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3FBE"/>
    <w:rsid w:val="000843B2"/>
    <w:rsid w:val="00084E59"/>
    <w:rsid w:val="00085550"/>
    <w:rsid w:val="00085EFF"/>
    <w:rsid w:val="00086568"/>
    <w:rsid w:val="000865FC"/>
    <w:rsid w:val="00086924"/>
    <w:rsid w:val="00086A6F"/>
    <w:rsid w:val="00086F95"/>
    <w:rsid w:val="00087D01"/>
    <w:rsid w:val="00090636"/>
    <w:rsid w:val="000906DC"/>
    <w:rsid w:val="00090727"/>
    <w:rsid w:val="00092F90"/>
    <w:rsid w:val="000939FF"/>
    <w:rsid w:val="0009408B"/>
    <w:rsid w:val="000943C6"/>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4EA"/>
    <w:rsid w:val="000B3DF5"/>
    <w:rsid w:val="000B4131"/>
    <w:rsid w:val="000B4A90"/>
    <w:rsid w:val="000B5DE2"/>
    <w:rsid w:val="000B677A"/>
    <w:rsid w:val="000B6CE4"/>
    <w:rsid w:val="000B709A"/>
    <w:rsid w:val="000B726A"/>
    <w:rsid w:val="000B73C1"/>
    <w:rsid w:val="000B7DD8"/>
    <w:rsid w:val="000C0943"/>
    <w:rsid w:val="000C0CBC"/>
    <w:rsid w:val="000C0E2B"/>
    <w:rsid w:val="000C1BAD"/>
    <w:rsid w:val="000C21E6"/>
    <w:rsid w:val="000C2460"/>
    <w:rsid w:val="000C257B"/>
    <w:rsid w:val="000C2E40"/>
    <w:rsid w:val="000C4305"/>
    <w:rsid w:val="000C43E4"/>
    <w:rsid w:val="000C49E5"/>
    <w:rsid w:val="000C4DCD"/>
    <w:rsid w:val="000C57D6"/>
    <w:rsid w:val="000C5C84"/>
    <w:rsid w:val="000C5CF2"/>
    <w:rsid w:val="000C5FC1"/>
    <w:rsid w:val="000C6DC6"/>
    <w:rsid w:val="000C798D"/>
    <w:rsid w:val="000D072C"/>
    <w:rsid w:val="000D127D"/>
    <w:rsid w:val="000D272B"/>
    <w:rsid w:val="000D3886"/>
    <w:rsid w:val="000D3EDD"/>
    <w:rsid w:val="000D446C"/>
    <w:rsid w:val="000D53BA"/>
    <w:rsid w:val="000D589F"/>
    <w:rsid w:val="000D6690"/>
    <w:rsid w:val="000D6925"/>
    <w:rsid w:val="000D7616"/>
    <w:rsid w:val="000D78F2"/>
    <w:rsid w:val="000E02D2"/>
    <w:rsid w:val="000E0377"/>
    <w:rsid w:val="000E0881"/>
    <w:rsid w:val="000E0B40"/>
    <w:rsid w:val="000E1CC4"/>
    <w:rsid w:val="000E1F06"/>
    <w:rsid w:val="000E3488"/>
    <w:rsid w:val="000E4530"/>
    <w:rsid w:val="000E4C5B"/>
    <w:rsid w:val="000E5E8A"/>
    <w:rsid w:val="000E65FB"/>
    <w:rsid w:val="000E6BB1"/>
    <w:rsid w:val="000E73D2"/>
    <w:rsid w:val="000E7A4A"/>
    <w:rsid w:val="000E7F78"/>
    <w:rsid w:val="000F1131"/>
    <w:rsid w:val="000F242D"/>
    <w:rsid w:val="000F29DA"/>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1BAF"/>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0EF4"/>
    <w:rsid w:val="00151A8C"/>
    <w:rsid w:val="00151B9C"/>
    <w:rsid w:val="0015223B"/>
    <w:rsid w:val="0015259E"/>
    <w:rsid w:val="001526AC"/>
    <w:rsid w:val="00152D61"/>
    <w:rsid w:val="00153480"/>
    <w:rsid w:val="00153D05"/>
    <w:rsid w:val="00153F9A"/>
    <w:rsid w:val="0015479F"/>
    <w:rsid w:val="00154BA4"/>
    <w:rsid w:val="00155774"/>
    <w:rsid w:val="00155947"/>
    <w:rsid w:val="00155F09"/>
    <w:rsid w:val="00156647"/>
    <w:rsid w:val="0015729C"/>
    <w:rsid w:val="001573B7"/>
    <w:rsid w:val="0015794C"/>
    <w:rsid w:val="00157FAD"/>
    <w:rsid w:val="00161111"/>
    <w:rsid w:val="001611A0"/>
    <w:rsid w:val="0016231E"/>
    <w:rsid w:val="001635CB"/>
    <w:rsid w:val="001643F7"/>
    <w:rsid w:val="00164E83"/>
    <w:rsid w:val="0016556E"/>
    <w:rsid w:val="00165CD3"/>
    <w:rsid w:val="0016630A"/>
    <w:rsid w:val="00167799"/>
    <w:rsid w:val="00167DB7"/>
    <w:rsid w:val="00170F7A"/>
    <w:rsid w:val="00171023"/>
    <w:rsid w:val="001717F1"/>
    <w:rsid w:val="00171DF0"/>
    <w:rsid w:val="00172889"/>
    <w:rsid w:val="00172B02"/>
    <w:rsid w:val="00172B1E"/>
    <w:rsid w:val="001731CD"/>
    <w:rsid w:val="00173758"/>
    <w:rsid w:val="0017391E"/>
    <w:rsid w:val="00174F79"/>
    <w:rsid w:val="00175BB0"/>
    <w:rsid w:val="00177E48"/>
    <w:rsid w:val="00180B2A"/>
    <w:rsid w:val="0018111B"/>
    <w:rsid w:val="0018243F"/>
    <w:rsid w:val="001824A8"/>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A107C"/>
    <w:rsid w:val="001A2053"/>
    <w:rsid w:val="001A2444"/>
    <w:rsid w:val="001A24A3"/>
    <w:rsid w:val="001A2A6F"/>
    <w:rsid w:val="001A408D"/>
    <w:rsid w:val="001A4D57"/>
    <w:rsid w:val="001A4F3A"/>
    <w:rsid w:val="001A5529"/>
    <w:rsid w:val="001A5A1D"/>
    <w:rsid w:val="001A6AB9"/>
    <w:rsid w:val="001A6F05"/>
    <w:rsid w:val="001A72B3"/>
    <w:rsid w:val="001B02F7"/>
    <w:rsid w:val="001B05F8"/>
    <w:rsid w:val="001B0BF0"/>
    <w:rsid w:val="001B394A"/>
    <w:rsid w:val="001B42BE"/>
    <w:rsid w:val="001B4B2A"/>
    <w:rsid w:val="001B4EF6"/>
    <w:rsid w:val="001B6445"/>
    <w:rsid w:val="001C042A"/>
    <w:rsid w:val="001C1259"/>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A35"/>
    <w:rsid w:val="001E1F50"/>
    <w:rsid w:val="001E397C"/>
    <w:rsid w:val="001E58CD"/>
    <w:rsid w:val="001E5DB7"/>
    <w:rsid w:val="001E5DF2"/>
    <w:rsid w:val="001E5E9D"/>
    <w:rsid w:val="001E62B7"/>
    <w:rsid w:val="001F0277"/>
    <w:rsid w:val="001F0315"/>
    <w:rsid w:val="001F0EC0"/>
    <w:rsid w:val="001F1417"/>
    <w:rsid w:val="001F1C45"/>
    <w:rsid w:val="001F24F0"/>
    <w:rsid w:val="001F2876"/>
    <w:rsid w:val="001F29F4"/>
    <w:rsid w:val="001F2F2C"/>
    <w:rsid w:val="001F3C52"/>
    <w:rsid w:val="001F58D5"/>
    <w:rsid w:val="001F64DB"/>
    <w:rsid w:val="001F7596"/>
    <w:rsid w:val="001F7926"/>
    <w:rsid w:val="001F7EB5"/>
    <w:rsid w:val="0020021E"/>
    <w:rsid w:val="0020041A"/>
    <w:rsid w:val="00200496"/>
    <w:rsid w:val="002005C2"/>
    <w:rsid w:val="0020124A"/>
    <w:rsid w:val="002016E9"/>
    <w:rsid w:val="00201936"/>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132"/>
    <w:rsid w:val="002233BC"/>
    <w:rsid w:val="002235D3"/>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5C17"/>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6AF4"/>
    <w:rsid w:val="00247D58"/>
    <w:rsid w:val="00250155"/>
    <w:rsid w:val="00250531"/>
    <w:rsid w:val="00250665"/>
    <w:rsid w:val="00250BCC"/>
    <w:rsid w:val="002517B3"/>
    <w:rsid w:val="00251949"/>
    <w:rsid w:val="002523B3"/>
    <w:rsid w:val="00252B64"/>
    <w:rsid w:val="00252FD9"/>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0C83"/>
    <w:rsid w:val="00272682"/>
    <w:rsid w:val="0027348A"/>
    <w:rsid w:val="002734C7"/>
    <w:rsid w:val="00274D1B"/>
    <w:rsid w:val="0027524D"/>
    <w:rsid w:val="00275459"/>
    <w:rsid w:val="002761C1"/>
    <w:rsid w:val="0027651A"/>
    <w:rsid w:val="00276F44"/>
    <w:rsid w:val="00277CAD"/>
    <w:rsid w:val="00277CD2"/>
    <w:rsid w:val="00282135"/>
    <w:rsid w:val="00282523"/>
    <w:rsid w:val="00282CA3"/>
    <w:rsid w:val="00283250"/>
    <w:rsid w:val="00283E52"/>
    <w:rsid w:val="00283FD9"/>
    <w:rsid w:val="00284687"/>
    <w:rsid w:val="002849EE"/>
    <w:rsid w:val="00284BD7"/>
    <w:rsid w:val="00284C49"/>
    <w:rsid w:val="00285167"/>
    <w:rsid w:val="00285217"/>
    <w:rsid w:val="002863FC"/>
    <w:rsid w:val="0028654D"/>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1937"/>
    <w:rsid w:val="002A1A8E"/>
    <w:rsid w:val="002A24B6"/>
    <w:rsid w:val="002A2806"/>
    <w:rsid w:val="002A2A14"/>
    <w:rsid w:val="002A2BD8"/>
    <w:rsid w:val="002A3779"/>
    <w:rsid w:val="002A38D8"/>
    <w:rsid w:val="002A3DC0"/>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372C"/>
    <w:rsid w:val="002C443E"/>
    <w:rsid w:val="002C6824"/>
    <w:rsid w:val="002C6B12"/>
    <w:rsid w:val="002C7794"/>
    <w:rsid w:val="002C7D64"/>
    <w:rsid w:val="002D0750"/>
    <w:rsid w:val="002D100D"/>
    <w:rsid w:val="002D146D"/>
    <w:rsid w:val="002D1866"/>
    <w:rsid w:val="002D1AC8"/>
    <w:rsid w:val="002D21CE"/>
    <w:rsid w:val="002D3107"/>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09DD"/>
    <w:rsid w:val="002E2072"/>
    <w:rsid w:val="002E21F1"/>
    <w:rsid w:val="002E262D"/>
    <w:rsid w:val="002E28F4"/>
    <w:rsid w:val="002E32A6"/>
    <w:rsid w:val="002E339D"/>
    <w:rsid w:val="002E4E7A"/>
    <w:rsid w:val="002E5239"/>
    <w:rsid w:val="002E5932"/>
    <w:rsid w:val="002E6635"/>
    <w:rsid w:val="002E668A"/>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00C"/>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0EE1"/>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CDF"/>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9F3"/>
    <w:rsid w:val="00340A24"/>
    <w:rsid w:val="00340F67"/>
    <w:rsid w:val="00340F6B"/>
    <w:rsid w:val="00341BE3"/>
    <w:rsid w:val="00341FD9"/>
    <w:rsid w:val="003423C7"/>
    <w:rsid w:val="00343162"/>
    <w:rsid w:val="003436A8"/>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2FB9"/>
    <w:rsid w:val="0036360D"/>
    <w:rsid w:val="003637DA"/>
    <w:rsid w:val="00363C28"/>
    <w:rsid w:val="003643D0"/>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3E21"/>
    <w:rsid w:val="00374052"/>
    <w:rsid w:val="0037514F"/>
    <w:rsid w:val="003754DE"/>
    <w:rsid w:val="00375634"/>
    <w:rsid w:val="00375C82"/>
    <w:rsid w:val="0037641B"/>
    <w:rsid w:val="0037652E"/>
    <w:rsid w:val="00377291"/>
    <w:rsid w:val="00380043"/>
    <w:rsid w:val="00382B2C"/>
    <w:rsid w:val="00382C75"/>
    <w:rsid w:val="00382CC5"/>
    <w:rsid w:val="0038513C"/>
    <w:rsid w:val="00385280"/>
    <w:rsid w:val="003855FC"/>
    <w:rsid w:val="0038563C"/>
    <w:rsid w:val="00386AAD"/>
    <w:rsid w:val="00386B48"/>
    <w:rsid w:val="00386B6C"/>
    <w:rsid w:val="00390774"/>
    <w:rsid w:val="0039178C"/>
    <w:rsid w:val="003920BA"/>
    <w:rsid w:val="00392326"/>
    <w:rsid w:val="00392524"/>
    <w:rsid w:val="00393A2C"/>
    <w:rsid w:val="00393B84"/>
    <w:rsid w:val="0039404C"/>
    <w:rsid w:val="00394145"/>
    <w:rsid w:val="00394929"/>
    <w:rsid w:val="00395222"/>
    <w:rsid w:val="00395241"/>
    <w:rsid w:val="003953A8"/>
    <w:rsid w:val="00395A42"/>
    <w:rsid w:val="00395C3C"/>
    <w:rsid w:val="003961AF"/>
    <w:rsid w:val="00396682"/>
    <w:rsid w:val="00397C08"/>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0A73"/>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4E0"/>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1DB"/>
    <w:rsid w:val="003F1509"/>
    <w:rsid w:val="003F1938"/>
    <w:rsid w:val="003F247E"/>
    <w:rsid w:val="003F2DD7"/>
    <w:rsid w:val="003F3AA3"/>
    <w:rsid w:val="003F3B30"/>
    <w:rsid w:val="003F452F"/>
    <w:rsid w:val="003F4883"/>
    <w:rsid w:val="003F4A4C"/>
    <w:rsid w:val="003F5916"/>
    <w:rsid w:val="003F608F"/>
    <w:rsid w:val="003F6803"/>
    <w:rsid w:val="003F6A79"/>
    <w:rsid w:val="003F6E35"/>
    <w:rsid w:val="003F7C97"/>
    <w:rsid w:val="004002B5"/>
    <w:rsid w:val="00400366"/>
    <w:rsid w:val="004005B3"/>
    <w:rsid w:val="00402814"/>
    <w:rsid w:val="00402F96"/>
    <w:rsid w:val="00403112"/>
    <w:rsid w:val="0040502A"/>
    <w:rsid w:val="0040637C"/>
    <w:rsid w:val="0040667C"/>
    <w:rsid w:val="00410FEC"/>
    <w:rsid w:val="0041293F"/>
    <w:rsid w:val="004132EB"/>
    <w:rsid w:val="00414080"/>
    <w:rsid w:val="00414165"/>
    <w:rsid w:val="00415F2C"/>
    <w:rsid w:val="0041724A"/>
    <w:rsid w:val="00417E25"/>
    <w:rsid w:val="00420E77"/>
    <w:rsid w:val="00422228"/>
    <w:rsid w:val="00422437"/>
    <w:rsid w:val="004228F6"/>
    <w:rsid w:val="004232B5"/>
    <w:rsid w:val="00423541"/>
    <w:rsid w:val="00423CDB"/>
    <w:rsid w:val="00424986"/>
    <w:rsid w:val="00425DAE"/>
    <w:rsid w:val="00427BDF"/>
    <w:rsid w:val="00427EF5"/>
    <w:rsid w:val="00430F0D"/>
    <w:rsid w:val="00431251"/>
    <w:rsid w:val="00431864"/>
    <w:rsid w:val="00431B8E"/>
    <w:rsid w:val="00432010"/>
    <w:rsid w:val="00432930"/>
    <w:rsid w:val="00436007"/>
    <w:rsid w:val="0043644E"/>
    <w:rsid w:val="00436B9E"/>
    <w:rsid w:val="00436E6B"/>
    <w:rsid w:val="004373E9"/>
    <w:rsid w:val="00437AC1"/>
    <w:rsid w:val="004400E6"/>
    <w:rsid w:val="00440111"/>
    <w:rsid w:val="004402D3"/>
    <w:rsid w:val="00440ED3"/>
    <w:rsid w:val="0044106C"/>
    <w:rsid w:val="004424A6"/>
    <w:rsid w:val="0044339C"/>
    <w:rsid w:val="00444719"/>
    <w:rsid w:val="004448AA"/>
    <w:rsid w:val="00444DFE"/>
    <w:rsid w:val="0044524B"/>
    <w:rsid w:val="00445441"/>
    <w:rsid w:val="00447216"/>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48A"/>
    <w:rsid w:val="004625DE"/>
    <w:rsid w:val="00462D7F"/>
    <w:rsid w:val="00462F1E"/>
    <w:rsid w:val="0046301A"/>
    <w:rsid w:val="00464774"/>
    <w:rsid w:val="00464CF2"/>
    <w:rsid w:val="00465CE7"/>
    <w:rsid w:val="0046655D"/>
    <w:rsid w:val="00466926"/>
    <w:rsid w:val="00466F2E"/>
    <w:rsid w:val="00466F7D"/>
    <w:rsid w:val="00467962"/>
    <w:rsid w:val="004708D0"/>
    <w:rsid w:val="00470B38"/>
    <w:rsid w:val="0047157C"/>
    <w:rsid w:val="0047269A"/>
    <w:rsid w:val="004739A9"/>
    <w:rsid w:val="00473FA2"/>
    <w:rsid w:val="00474600"/>
    <w:rsid w:val="00474AF2"/>
    <w:rsid w:val="004759C9"/>
    <w:rsid w:val="00475AFC"/>
    <w:rsid w:val="00477284"/>
    <w:rsid w:val="004776DA"/>
    <w:rsid w:val="004776E9"/>
    <w:rsid w:val="004779ED"/>
    <w:rsid w:val="00480FCD"/>
    <w:rsid w:val="00481EDA"/>
    <w:rsid w:val="0048277F"/>
    <w:rsid w:val="00482A01"/>
    <w:rsid w:val="00483056"/>
    <w:rsid w:val="00483449"/>
    <w:rsid w:val="004844E6"/>
    <w:rsid w:val="00485E96"/>
    <w:rsid w:val="004860A6"/>
    <w:rsid w:val="00486A31"/>
    <w:rsid w:val="0048771B"/>
    <w:rsid w:val="0048790B"/>
    <w:rsid w:val="00487D8F"/>
    <w:rsid w:val="00492065"/>
    <w:rsid w:val="00492436"/>
    <w:rsid w:val="0049275E"/>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A7F39"/>
    <w:rsid w:val="004B0059"/>
    <w:rsid w:val="004B0914"/>
    <w:rsid w:val="004B0A9D"/>
    <w:rsid w:val="004B12FD"/>
    <w:rsid w:val="004B2371"/>
    <w:rsid w:val="004B29DF"/>
    <w:rsid w:val="004B2D6B"/>
    <w:rsid w:val="004B2F94"/>
    <w:rsid w:val="004B3EDF"/>
    <w:rsid w:val="004B4C38"/>
    <w:rsid w:val="004B52D0"/>
    <w:rsid w:val="004B5398"/>
    <w:rsid w:val="004B5592"/>
    <w:rsid w:val="004B5850"/>
    <w:rsid w:val="004B68F0"/>
    <w:rsid w:val="004B6C33"/>
    <w:rsid w:val="004B6FD3"/>
    <w:rsid w:val="004B7535"/>
    <w:rsid w:val="004C0B93"/>
    <w:rsid w:val="004C1A41"/>
    <w:rsid w:val="004C26CA"/>
    <w:rsid w:val="004C29AE"/>
    <w:rsid w:val="004C31D5"/>
    <w:rsid w:val="004C34A9"/>
    <w:rsid w:val="004C3B05"/>
    <w:rsid w:val="004C4171"/>
    <w:rsid w:val="004C434A"/>
    <w:rsid w:val="004C703C"/>
    <w:rsid w:val="004C7681"/>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E7A1B"/>
    <w:rsid w:val="004F0A99"/>
    <w:rsid w:val="004F0D74"/>
    <w:rsid w:val="004F12A7"/>
    <w:rsid w:val="004F1AC1"/>
    <w:rsid w:val="004F1B68"/>
    <w:rsid w:val="004F1E0D"/>
    <w:rsid w:val="004F349C"/>
    <w:rsid w:val="004F36A7"/>
    <w:rsid w:val="004F4790"/>
    <w:rsid w:val="004F4D76"/>
    <w:rsid w:val="004F4DBC"/>
    <w:rsid w:val="004F4E99"/>
    <w:rsid w:val="004F5647"/>
    <w:rsid w:val="004F5779"/>
    <w:rsid w:val="004F5A9A"/>
    <w:rsid w:val="004F61A8"/>
    <w:rsid w:val="00500B33"/>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332"/>
    <w:rsid w:val="00524826"/>
    <w:rsid w:val="00524C1E"/>
    <w:rsid w:val="00524DB5"/>
    <w:rsid w:val="00525291"/>
    <w:rsid w:val="005255A0"/>
    <w:rsid w:val="00525912"/>
    <w:rsid w:val="0052633F"/>
    <w:rsid w:val="00526B4E"/>
    <w:rsid w:val="00531C41"/>
    <w:rsid w:val="00532BE3"/>
    <w:rsid w:val="0053334C"/>
    <w:rsid w:val="00533D3F"/>
    <w:rsid w:val="005340CE"/>
    <w:rsid w:val="005349D2"/>
    <w:rsid w:val="00534EE4"/>
    <w:rsid w:val="00534F9A"/>
    <w:rsid w:val="005354DE"/>
    <w:rsid w:val="00535EE6"/>
    <w:rsid w:val="00536270"/>
    <w:rsid w:val="00536F37"/>
    <w:rsid w:val="005372F4"/>
    <w:rsid w:val="0053795A"/>
    <w:rsid w:val="00537AFD"/>
    <w:rsid w:val="00537B23"/>
    <w:rsid w:val="005404A2"/>
    <w:rsid w:val="00541318"/>
    <w:rsid w:val="00541C37"/>
    <w:rsid w:val="0054268A"/>
    <w:rsid w:val="00544288"/>
    <w:rsid w:val="00545164"/>
    <w:rsid w:val="005501F7"/>
    <w:rsid w:val="00550547"/>
    <w:rsid w:val="00550911"/>
    <w:rsid w:val="00553776"/>
    <w:rsid w:val="00553808"/>
    <w:rsid w:val="00553C3E"/>
    <w:rsid w:val="00555F04"/>
    <w:rsid w:val="0055649A"/>
    <w:rsid w:val="00556576"/>
    <w:rsid w:val="00556651"/>
    <w:rsid w:val="00556958"/>
    <w:rsid w:val="0055726E"/>
    <w:rsid w:val="00557B0D"/>
    <w:rsid w:val="00557BCD"/>
    <w:rsid w:val="00560046"/>
    <w:rsid w:val="005601EC"/>
    <w:rsid w:val="00560410"/>
    <w:rsid w:val="00561013"/>
    <w:rsid w:val="0056112D"/>
    <w:rsid w:val="00561133"/>
    <w:rsid w:val="0056125F"/>
    <w:rsid w:val="00561C23"/>
    <w:rsid w:val="00562037"/>
    <w:rsid w:val="00562AE6"/>
    <w:rsid w:val="00562E43"/>
    <w:rsid w:val="005643B9"/>
    <w:rsid w:val="00564A9B"/>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7A0"/>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60C1"/>
    <w:rsid w:val="0058761A"/>
    <w:rsid w:val="00587904"/>
    <w:rsid w:val="00587A0F"/>
    <w:rsid w:val="00591016"/>
    <w:rsid w:val="00592289"/>
    <w:rsid w:val="00592531"/>
    <w:rsid w:val="005925C3"/>
    <w:rsid w:val="00592EFF"/>
    <w:rsid w:val="00593230"/>
    <w:rsid w:val="0059366D"/>
    <w:rsid w:val="00593DFB"/>
    <w:rsid w:val="00593FDC"/>
    <w:rsid w:val="00594055"/>
    <w:rsid w:val="005947BF"/>
    <w:rsid w:val="00594988"/>
    <w:rsid w:val="005957BA"/>
    <w:rsid w:val="0059584B"/>
    <w:rsid w:val="00595BEF"/>
    <w:rsid w:val="00596C6D"/>
    <w:rsid w:val="005A00D9"/>
    <w:rsid w:val="005A0116"/>
    <w:rsid w:val="005A03A4"/>
    <w:rsid w:val="005A0820"/>
    <w:rsid w:val="005A128F"/>
    <w:rsid w:val="005A146E"/>
    <w:rsid w:val="005A1E52"/>
    <w:rsid w:val="005A21C3"/>
    <w:rsid w:val="005A3E0B"/>
    <w:rsid w:val="005A3EBD"/>
    <w:rsid w:val="005A46C8"/>
    <w:rsid w:val="005A4932"/>
    <w:rsid w:val="005A4EC4"/>
    <w:rsid w:val="005A5583"/>
    <w:rsid w:val="005A55CB"/>
    <w:rsid w:val="005A61C5"/>
    <w:rsid w:val="005A637A"/>
    <w:rsid w:val="005B0274"/>
    <w:rsid w:val="005B04E6"/>
    <w:rsid w:val="005B060E"/>
    <w:rsid w:val="005B11AA"/>
    <w:rsid w:val="005B3165"/>
    <w:rsid w:val="005B3F7C"/>
    <w:rsid w:val="005B4103"/>
    <w:rsid w:val="005B44D8"/>
    <w:rsid w:val="005B48F0"/>
    <w:rsid w:val="005B4A9D"/>
    <w:rsid w:val="005B4FDF"/>
    <w:rsid w:val="005B57D4"/>
    <w:rsid w:val="005B5E23"/>
    <w:rsid w:val="005B5F44"/>
    <w:rsid w:val="005B6A85"/>
    <w:rsid w:val="005B792D"/>
    <w:rsid w:val="005C0406"/>
    <w:rsid w:val="005C1977"/>
    <w:rsid w:val="005C2276"/>
    <w:rsid w:val="005C22E8"/>
    <w:rsid w:val="005C2E75"/>
    <w:rsid w:val="005C2F06"/>
    <w:rsid w:val="005C4B64"/>
    <w:rsid w:val="005C4E19"/>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345"/>
    <w:rsid w:val="005E3FC2"/>
    <w:rsid w:val="005E4946"/>
    <w:rsid w:val="005E4B67"/>
    <w:rsid w:val="005E4BA5"/>
    <w:rsid w:val="005E5DC0"/>
    <w:rsid w:val="005E5FFA"/>
    <w:rsid w:val="005E6739"/>
    <w:rsid w:val="005E6A8A"/>
    <w:rsid w:val="005E6BA6"/>
    <w:rsid w:val="005E7083"/>
    <w:rsid w:val="005E74A0"/>
    <w:rsid w:val="005E7B82"/>
    <w:rsid w:val="005E7EB7"/>
    <w:rsid w:val="005F0055"/>
    <w:rsid w:val="005F035E"/>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2844"/>
    <w:rsid w:val="00602992"/>
    <w:rsid w:val="00603FD3"/>
    <w:rsid w:val="00604025"/>
    <w:rsid w:val="006044A7"/>
    <w:rsid w:val="006044B7"/>
    <w:rsid w:val="006059C6"/>
    <w:rsid w:val="00611475"/>
    <w:rsid w:val="00612579"/>
    <w:rsid w:val="006128E7"/>
    <w:rsid w:val="00612BF4"/>
    <w:rsid w:val="00612C27"/>
    <w:rsid w:val="006155B4"/>
    <w:rsid w:val="006159F8"/>
    <w:rsid w:val="006170B0"/>
    <w:rsid w:val="006172BB"/>
    <w:rsid w:val="00621567"/>
    <w:rsid w:val="00621632"/>
    <w:rsid w:val="00621681"/>
    <w:rsid w:val="006233A6"/>
    <w:rsid w:val="0062411E"/>
    <w:rsid w:val="006242C5"/>
    <w:rsid w:val="00624707"/>
    <w:rsid w:val="00624F59"/>
    <w:rsid w:val="00624FE6"/>
    <w:rsid w:val="00625057"/>
    <w:rsid w:val="0062580F"/>
    <w:rsid w:val="006269DF"/>
    <w:rsid w:val="006303D6"/>
    <w:rsid w:val="006304FC"/>
    <w:rsid w:val="00630B8D"/>
    <w:rsid w:val="00631AD9"/>
    <w:rsid w:val="00631AFA"/>
    <w:rsid w:val="00631B60"/>
    <w:rsid w:val="006322F2"/>
    <w:rsid w:val="006327C2"/>
    <w:rsid w:val="00632830"/>
    <w:rsid w:val="00632DD3"/>
    <w:rsid w:val="00633E59"/>
    <w:rsid w:val="00633F63"/>
    <w:rsid w:val="0063512B"/>
    <w:rsid w:val="0063545E"/>
    <w:rsid w:val="006354F1"/>
    <w:rsid w:val="006360BE"/>
    <w:rsid w:val="00641B31"/>
    <w:rsid w:val="00641EB8"/>
    <w:rsid w:val="006423AD"/>
    <w:rsid w:val="006448B9"/>
    <w:rsid w:val="00645940"/>
    <w:rsid w:val="00645B74"/>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0617"/>
    <w:rsid w:val="00661068"/>
    <w:rsid w:val="006616F8"/>
    <w:rsid w:val="00662CA5"/>
    <w:rsid w:val="006645C1"/>
    <w:rsid w:val="00664822"/>
    <w:rsid w:val="00664B58"/>
    <w:rsid w:val="00664D43"/>
    <w:rsid w:val="006650DB"/>
    <w:rsid w:val="00665950"/>
    <w:rsid w:val="006700F0"/>
    <w:rsid w:val="00671F7A"/>
    <w:rsid w:val="006726A9"/>
    <w:rsid w:val="0067360D"/>
    <w:rsid w:val="00673667"/>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19B"/>
    <w:rsid w:val="00695CB2"/>
    <w:rsid w:val="00695F57"/>
    <w:rsid w:val="006969B2"/>
    <w:rsid w:val="0069716D"/>
    <w:rsid w:val="0069767D"/>
    <w:rsid w:val="006A04FB"/>
    <w:rsid w:val="006A1658"/>
    <w:rsid w:val="006A1E66"/>
    <w:rsid w:val="006A3047"/>
    <w:rsid w:val="006A30E5"/>
    <w:rsid w:val="006A3714"/>
    <w:rsid w:val="006A4BDF"/>
    <w:rsid w:val="006A5835"/>
    <w:rsid w:val="006A5A9D"/>
    <w:rsid w:val="006A5E63"/>
    <w:rsid w:val="006A620F"/>
    <w:rsid w:val="006A6D8E"/>
    <w:rsid w:val="006A73F8"/>
    <w:rsid w:val="006A7487"/>
    <w:rsid w:val="006A7CCC"/>
    <w:rsid w:val="006A7EB8"/>
    <w:rsid w:val="006B0476"/>
    <w:rsid w:val="006B0B2A"/>
    <w:rsid w:val="006B0FAA"/>
    <w:rsid w:val="006B1283"/>
    <w:rsid w:val="006B139A"/>
    <w:rsid w:val="006B33EE"/>
    <w:rsid w:val="006B3BDC"/>
    <w:rsid w:val="006B42DD"/>
    <w:rsid w:val="006B486B"/>
    <w:rsid w:val="006B4D3A"/>
    <w:rsid w:val="006B5579"/>
    <w:rsid w:val="006B5A32"/>
    <w:rsid w:val="006B60BB"/>
    <w:rsid w:val="006B67D6"/>
    <w:rsid w:val="006B7C8B"/>
    <w:rsid w:val="006C02D4"/>
    <w:rsid w:val="006C05C2"/>
    <w:rsid w:val="006C061D"/>
    <w:rsid w:val="006C11CF"/>
    <w:rsid w:val="006C4376"/>
    <w:rsid w:val="006C437A"/>
    <w:rsid w:val="006C4A14"/>
    <w:rsid w:val="006C5077"/>
    <w:rsid w:val="006C5A0A"/>
    <w:rsid w:val="006C6BCB"/>
    <w:rsid w:val="006C7745"/>
    <w:rsid w:val="006D00AB"/>
    <w:rsid w:val="006D0140"/>
    <w:rsid w:val="006D0622"/>
    <w:rsid w:val="006D0C7F"/>
    <w:rsid w:val="006D1480"/>
    <w:rsid w:val="006D14B9"/>
    <w:rsid w:val="006D1508"/>
    <w:rsid w:val="006D1918"/>
    <w:rsid w:val="006D2338"/>
    <w:rsid w:val="006D3136"/>
    <w:rsid w:val="006D32A5"/>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05D5"/>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52D"/>
    <w:rsid w:val="00702760"/>
    <w:rsid w:val="00702EFC"/>
    <w:rsid w:val="00703534"/>
    <w:rsid w:val="00703BBF"/>
    <w:rsid w:val="0070404D"/>
    <w:rsid w:val="0070577B"/>
    <w:rsid w:val="007058F7"/>
    <w:rsid w:val="0070604A"/>
    <w:rsid w:val="007060A5"/>
    <w:rsid w:val="007066B9"/>
    <w:rsid w:val="00706997"/>
    <w:rsid w:val="00706D28"/>
    <w:rsid w:val="00707A53"/>
    <w:rsid w:val="007102D8"/>
    <w:rsid w:val="0071089B"/>
    <w:rsid w:val="00710EE3"/>
    <w:rsid w:val="0071196E"/>
    <w:rsid w:val="0071358C"/>
    <w:rsid w:val="007144EE"/>
    <w:rsid w:val="00714E7E"/>
    <w:rsid w:val="007154E2"/>
    <w:rsid w:val="00715764"/>
    <w:rsid w:val="007208C8"/>
    <w:rsid w:val="00721954"/>
    <w:rsid w:val="0072288E"/>
    <w:rsid w:val="00723362"/>
    <w:rsid w:val="0072367E"/>
    <w:rsid w:val="0072421A"/>
    <w:rsid w:val="007252E1"/>
    <w:rsid w:val="007254DC"/>
    <w:rsid w:val="00725E79"/>
    <w:rsid w:val="00727AA0"/>
    <w:rsid w:val="00727D10"/>
    <w:rsid w:val="00730856"/>
    <w:rsid w:val="00730CB2"/>
    <w:rsid w:val="00730F68"/>
    <w:rsid w:val="00733E42"/>
    <w:rsid w:val="00734B78"/>
    <w:rsid w:val="00735751"/>
    <w:rsid w:val="0073608D"/>
    <w:rsid w:val="00736862"/>
    <w:rsid w:val="00736A29"/>
    <w:rsid w:val="00736FA5"/>
    <w:rsid w:val="00737BC4"/>
    <w:rsid w:val="0074127B"/>
    <w:rsid w:val="00741601"/>
    <w:rsid w:val="0074171A"/>
    <w:rsid w:val="00741C38"/>
    <w:rsid w:val="00742256"/>
    <w:rsid w:val="007426FF"/>
    <w:rsid w:val="00742803"/>
    <w:rsid w:val="00742C88"/>
    <w:rsid w:val="00743A61"/>
    <w:rsid w:val="00743AB8"/>
    <w:rsid w:val="0074457E"/>
    <w:rsid w:val="00745579"/>
    <w:rsid w:val="0074565F"/>
    <w:rsid w:val="00746680"/>
    <w:rsid w:val="00746D56"/>
    <w:rsid w:val="00747603"/>
    <w:rsid w:val="00747ADA"/>
    <w:rsid w:val="00747B61"/>
    <w:rsid w:val="00747D60"/>
    <w:rsid w:val="00747EA6"/>
    <w:rsid w:val="00750482"/>
    <w:rsid w:val="00750AD0"/>
    <w:rsid w:val="00751198"/>
    <w:rsid w:val="00751FD6"/>
    <w:rsid w:val="00752062"/>
    <w:rsid w:val="00752813"/>
    <w:rsid w:val="00754044"/>
    <w:rsid w:val="00757A8B"/>
    <w:rsid w:val="0076059D"/>
    <w:rsid w:val="00760A73"/>
    <w:rsid w:val="00761D1A"/>
    <w:rsid w:val="00761E12"/>
    <w:rsid w:val="0076266D"/>
    <w:rsid w:val="00762E64"/>
    <w:rsid w:val="00763E54"/>
    <w:rsid w:val="0076438C"/>
    <w:rsid w:val="00764F32"/>
    <w:rsid w:val="00764FB4"/>
    <w:rsid w:val="00765961"/>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859"/>
    <w:rsid w:val="0077696F"/>
    <w:rsid w:val="00776B66"/>
    <w:rsid w:val="00777030"/>
    <w:rsid w:val="0077742B"/>
    <w:rsid w:val="0077783B"/>
    <w:rsid w:val="00777D89"/>
    <w:rsid w:val="00780224"/>
    <w:rsid w:val="00780B83"/>
    <w:rsid w:val="00780C9D"/>
    <w:rsid w:val="0078129F"/>
    <w:rsid w:val="00781B56"/>
    <w:rsid w:val="00782190"/>
    <w:rsid w:val="00782567"/>
    <w:rsid w:val="007835FB"/>
    <w:rsid w:val="00785ABF"/>
    <w:rsid w:val="007868F8"/>
    <w:rsid w:val="00790AAB"/>
    <w:rsid w:val="0079172D"/>
    <w:rsid w:val="00791BD7"/>
    <w:rsid w:val="00791E06"/>
    <w:rsid w:val="007920DD"/>
    <w:rsid w:val="00792D32"/>
    <w:rsid w:val="00793957"/>
    <w:rsid w:val="007939CB"/>
    <w:rsid w:val="00794F1A"/>
    <w:rsid w:val="0079560F"/>
    <w:rsid w:val="00795B8F"/>
    <w:rsid w:val="007967C7"/>
    <w:rsid w:val="00797EC7"/>
    <w:rsid w:val="007A0CBF"/>
    <w:rsid w:val="007A0D10"/>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2D2D"/>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0C1"/>
    <w:rsid w:val="00821AD5"/>
    <w:rsid w:val="00821AD6"/>
    <w:rsid w:val="00821DC3"/>
    <w:rsid w:val="00822130"/>
    <w:rsid w:val="0082230E"/>
    <w:rsid w:val="00822B37"/>
    <w:rsid w:val="00822F43"/>
    <w:rsid w:val="00823B30"/>
    <w:rsid w:val="008243A2"/>
    <w:rsid w:val="008245DD"/>
    <w:rsid w:val="008249A9"/>
    <w:rsid w:val="0082694B"/>
    <w:rsid w:val="00827C66"/>
    <w:rsid w:val="0083019C"/>
    <w:rsid w:val="00832413"/>
    <w:rsid w:val="00832DBE"/>
    <w:rsid w:val="00832FFA"/>
    <w:rsid w:val="00833466"/>
    <w:rsid w:val="00833B4A"/>
    <w:rsid w:val="00834FB4"/>
    <w:rsid w:val="00835839"/>
    <w:rsid w:val="0083678C"/>
    <w:rsid w:val="008379AE"/>
    <w:rsid w:val="0084057D"/>
    <w:rsid w:val="00841261"/>
    <w:rsid w:val="008426A4"/>
    <w:rsid w:val="00842736"/>
    <w:rsid w:val="008433E7"/>
    <w:rsid w:val="008446D0"/>
    <w:rsid w:val="00844DB2"/>
    <w:rsid w:val="00844DEA"/>
    <w:rsid w:val="00845246"/>
    <w:rsid w:val="0084679B"/>
    <w:rsid w:val="008503FD"/>
    <w:rsid w:val="008507E9"/>
    <w:rsid w:val="00850A4E"/>
    <w:rsid w:val="00850D67"/>
    <w:rsid w:val="00851599"/>
    <w:rsid w:val="00851BB3"/>
    <w:rsid w:val="00852042"/>
    <w:rsid w:val="008528CC"/>
    <w:rsid w:val="00854269"/>
    <w:rsid w:val="00855041"/>
    <w:rsid w:val="00857C79"/>
    <w:rsid w:val="0086010E"/>
    <w:rsid w:val="008604A0"/>
    <w:rsid w:val="00861ED7"/>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3554"/>
    <w:rsid w:val="0089456E"/>
    <w:rsid w:val="008952CF"/>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2F42"/>
    <w:rsid w:val="008C4855"/>
    <w:rsid w:val="008C50A8"/>
    <w:rsid w:val="008C5911"/>
    <w:rsid w:val="008C657A"/>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D7FED"/>
    <w:rsid w:val="008E1127"/>
    <w:rsid w:val="008E11C0"/>
    <w:rsid w:val="008E266C"/>
    <w:rsid w:val="008E2BCB"/>
    <w:rsid w:val="008E3E34"/>
    <w:rsid w:val="008E54FB"/>
    <w:rsid w:val="008E5BB2"/>
    <w:rsid w:val="008E5C78"/>
    <w:rsid w:val="008E6012"/>
    <w:rsid w:val="008E6A0F"/>
    <w:rsid w:val="008E6CD4"/>
    <w:rsid w:val="008E764A"/>
    <w:rsid w:val="008F0209"/>
    <w:rsid w:val="008F0379"/>
    <w:rsid w:val="008F265B"/>
    <w:rsid w:val="008F273A"/>
    <w:rsid w:val="008F2C4F"/>
    <w:rsid w:val="008F2C63"/>
    <w:rsid w:val="008F2F41"/>
    <w:rsid w:val="008F3AB7"/>
    <w:rsid w:val="008F51CC"/>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8C9"/>
    <w:rsid w:val="00911D3C"/>
    <w:rsid w:val="00911D82"/>
    <w:rsid w:val="00912615"/>
    <w:rsid w:val="009160C9"/>
    <w:rsid w:val="00917FA7"/>
    <w:rsid w:val="00920A0B"/>
    <w:rsid w:val="00920FCB"/>
    <w:rsid w:val="0092102C"/>
    <w:rsid w:val="00921231"/>
    <w:rsid w:val="00921DA3"/>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508"/>
    <w:rsid w:val="009329BA"/>
    <w:rsid w:val="00933453"/>
    <w:rsid w:val="00933470"/>
    <w:rsid w:val="00933740"/>
    <w:rsid w:val="00934ACC"/>
    <w:rsid w:val="009356B6"/>
    <w:rsid w:val="00936077"/>
    <w:rsid w:val="00936A7F"/>
    <w:rsid w:val="009370F1"/>
    <w:rsid w:val="009379E6"/>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C4A"/>
    <w:rsid w:val="00977F5D"/>
    <w:rsid w:val="00981303"/>
    <w:rsid w:val="009828D8"/>
    <w:rsid w:val="00984327"/>
    <w:rsid w:val="00984852"/>
    <w:rsid w:val="00985769"/>
    <w:rsid w:val="00985D3B"/>
    <w:rsid w:val="009870E8"/>
    <w:rsid w:val="00987192"/>
    <w:rsid w:val="009873CF"/>
    <w:rsid w:val="009874FD"/>
    <w:rsid w:val="00987BAF"/>
    <w:rsid w:val="00987E21"/>
    <w:rsid w:val="00987FBD"/>
    <w:rsid w:val="00990A3C"/>
    <w:rsid w:val="00991289"/>
    <w:rsid w:val="009918FA"/>
    <w:rsid w:val="0099298A"/>
    <w:rsid w:val="00993146"/>
    <w:rsid w:val="00993478"/>
    <w:rsid w:val="00993900"/>
    <w:rsid w:val="00996319"/>
    <w:rsid w:val="00996B9F"/>
    <w:rsid w:val="009A075B"/>
    <w:rsid w:val="009A0E53"/>
    <w:rsid w:val="009A11EC"/>
    <w:rsid w:val="009A3C24"/>
    <w:rsid w:val="009A3D73"/>
    <w:rsid w:val="009A47FF"/>
    <w:rsid w:val="009A51F7"/>
    <w:rsid w:val="009A5430"/>
    <w:rsid w:val="009A54D7"/>
    <w:rsid w:val="009A557C"/>
    <w:rsid w:val="009A5B5D"/>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4D0"/>
    <w:rsid w:val="009B5AFE"/>
    <w:rsid w:val="009B7EE3"/>
    <w:rsid w:val="009C0A85"/>
    <w:rsid w:val="009C18C0"/>
    <w:rsid w:val="009C2C9C"/>
    <w:rsid w:val="009C2CA1"/>
    <w:rsid w:val="009C2F07"/>
    <w:rsid w:val="009C451C"/>
    <w:rsid w:val="009C4BB0"/>
    <w:rsid w:val="009C5A3A"/>
    <w:rsid w:val="009C5A49"/>
    <w:rsid w:val="009C5AB4"/>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80B"/>
    <w:rsid w:val="009D5BBE"/>
    <w:rsid w:val="009D5D83"/>
    <w:rsid w:val="009D5DC5"/>
    <w:rsid w:val="009D7500"/>
    <w:rsid w:val="009E016A"/>
    <w:rsid w:val="009E057B"/>
    <w:rsid w:val="009E15C5"/>
    <w:rsid w:val="009E3D33"/>
    <w:rsid w:val="009E42E0"/>
    <w:rsid w:val="009E42EE"/>
    <w:rsid w:val="009E4871"/>
    <w:rsid w:val="009E4C9B"/>
    <w:rsid w:val="009E4E4F"/>
    <w:rsid w:val="009E4F9D"/>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5AB"/>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151"/>
    <w:rsid w:val="00A20493"/>
    <w:rsid w:val="00A204A5"/>
    <w:rsid w:val="00A20682"/>
    <w:rsid w:val="00A208C9"/>
    <w:rsid w:val="00A20E26"/>
    <w:rsid w:val="00A22383"/>
    <w:rsid w:val="00A224A4"/>
    <w:rsid w:val="00A226F8"/>
    <w:rsid w:val="00A23184"/>
    <w:rsid w:val="00A231AD"/>
    <w:rsid w:val="00A23910"/>
    <w:rsid w:val="00A25DB4"/>
    <w:rsid w:val="00A267BB"/>
    <w:rsid w:val="00A2774A"/>
    <w:rsid w:val="00A27BD7"/>
    <w:rsid w:val="00A32980"/>
    <w:rsid w:val="00A32BB5"/>
    <w:rsid w:val="00A337C7"/>
    <w:rsid w:val="00A34290"/>
    <w:rsid w:val="00A3431F"/>
    <w:rsid w:val="00A346A9"/>
    <w:rsid w:val="00A35EB4"/>
    <w:rsid w:val="00A365FB"/>
    <w:rsid w:val="00A36618"/>
    <w:rsid w:val="00A36D17"/>
    <w:rsid w:val="00A370C3"/>
    <w:rsid w:val="00A37488"/>
    <w:rsid w:val="00A378C4"/>
    <w:rsid w:val="00A37E36"/>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1FDA"/>
    <w:rsid w:val="00A527D8"/>
    <w:rsid w:val="00A52CB4"/>
    <w:rsid w:val="00A5494F"/>
    <w:rsid w:val="00A56078"/>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5A02"/>
    <w:rsid w:val="00A6635A"/>
    <w:rsid w:val="00A70069"/>
    <w:rsid w:val="00A70164"/>
    <w:rsid w:val="00A704B8"/>
    <w:rsid w:val="00A70655"/>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4A17"/>
    <w:rsid w:val="00A84CF3"/>
    <w:rsid w:val="00A857A4"/>
    <w:rsid w:val="00A858C2"/>
    <w:rsid w:val="00A859A4"/>
    <w:rsid w:val="00A86A48"/>
    <w:rsid w:val="00A90E32"/>
    <w:rsid w:val="00A90F0A"/>
    <w:rsid w:val="00A917D5"/>
    <w:rsid w:val="00A91869"/>
    <w:rsid w:val="00A9191E"/>
    <w:rsid w:val="00A91B9C"/>
    <w:rsid w:val="00A920A4"/>
    <w:rsid w:val="00A921F1"/>
    <w:rsid w:val="00A9290F"/>
    <w:rsid w:val="00A9293E"/>
    <w:rsid w:val="00A929AE"/>
    <w:rsid w:val="00A92EC2"/>
    <w:rsid w:val="00A939A2"/>
    <w:rsid w:val="00A93F1E"/>
    <w:rsid w:val="00A94556"/>
    <w:rsid w:val="00A94833"/>
    <w:rsid w:val="00A948F3"/>
    <w:rsid w:val="00A95828"/>
    <w:rsid w:val="00A96F15"/>
    <w:rsid w:val="00A96F47"/>
    <w:rsid w:val="00A97A6F"/>
    <w:rsid w:val="00A97F1B"/>
    <w:rsid w:val="00AA0A8E"/>
    <w:rsid w:val="00AA2A77"/>
    <w:rsid w:val="00AA314A"/>
    <w:rsid w:val="00AA3FAA"/>
    <w:rsid w:val="00AA4136"/>
    <w:rsid w:val="00AA4471"/>
    <w:rsid w:val="00AA5006"/>
    <w:rsid w:val="00AA50F7"/>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0C5D"/>
    <w:rsid w:val="00AC10C1"/>
    <w:rsid w:val="00AC1992"/>
    <w:rsid w:val="00AC1E36"/>
    <w:rsid w:val="00AC21D0"/>
    <w:rsid w:val="00AC2415"/>
    <w:rsid w:val="00AC3DBD"/>
    <w:rsid w:val="00AC4429"/>
    <w:rsid w:val="00AC5D66"/>
    <w:rsid w:val="00AC6589"/>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A09"/>
    <w:rsid w:val="00AF364C"/>
    <w:rsid w:val="00AF38C4"/>
    <w:rsid w:val="00AF468C"/>
    <w:rsid w:val="00AF555A"/>
    <w:rsid w:val="00AF56DE"/>
    <w:rsid w:val="00AF5A11"/>
    <w:rsid w:val="00AF63B6"/>
    <w:rsid w:val="00AF6C37"/>
    <w:rsid w:val="00AF6EB6"/>
    <w:rsid w:val="00B008C7"/>
    <w:rsid w:val="00B008E3"/>
    <w:rsid w:val="00B01A76"/>
    <w:rsid w:val="00B0271B"/>
    <w:rsid w:val="00B027D2"/>
    <w:rsid w:val="00B03DA6"/>
    <w:rsid w:val="00B03EB4"/>
    <w:rsid w:val="00B041EF"/>
    <w:rsid w:val="00B042C4"/>
    <w:rsid w:val="00B0489B"/>
    <w:rsid w:val="00B059A3"/>
    <w:rsid w:val="00B05F4A"/>
    <w:rsid w:val="00B0636F"/>
    <w:rsid w:val="00B067E4"/>
    <w:rsid w:val="00B06D05"/>
    <w:rsid w:val="00B06FFD"/>
    <w:rsid w:val="00B07014"/>
    <w:rsid w:val="00B071BA"/>
    <w:rsid w:val="00B0790C"/>
    <w:rsid w:val="00B1132E"/>
    <w:rsid w:val="00B11E41"/>
    <w:rsid w:val="00B1251C"/>
    <w:rsid w:val="00B128BE"/>
    <w:rsid w:val="00B1376C"/>
    <w:rsid w:val="00B155E6"/>
    <w:rsid w:val="00B157E5"/>
    <w:rsid w:val="00B15FF6"/>
    <w:rsid w:val="00B1687B"/>
    <w:rsid w:val="00B16ED1"/>
    <w:rsid w:val="00B17220"/>
    <w:rsid w:val="00B17A73"/>
    <w:rsid w:val="00B17F00"/>
    <w:rsid w:val="00B208F7"/>
    <w:rsid w:val="00B22D2A"/>
    <w:rsid w:val="00B23609"/>
    <w:rsid w:val="00B23638"/>
    <w:rsid w:val="00B23DE8"/>
    <w:rsid w:val="00B2545C"/>
    <w:rsid w:val="00B25665"/>
    <w:rsid w:val="00B25765"/>
    <w:rsid w:val="00B25779"/>
    <w:rsid w:val="00B25D72"/>
    <w:rsid w:val="00B25E43"/>
    <w:rsid w:val="00B26015"/>
    <w:rsid w:val="00B27A8A"/>
    <w:rsid w:val="00B27ABD"/>
    <w:rsid w:val="00B27CCF"/>
    <w:rsid w:val="00B27EB0"/>
    <w:rsid w:val="00B30582"/>
    <w:rsid w:val="00B315DD"/>
    <w:rsid w:val="00B31C10"/>
    <w:rsid w:val="00B32185"/>
    <w:rsid w:val="00B33F98"/>
    <w:rsid w:val="00B34EF3"/>
    <w:rsid w:val="00B35EFE"/>
    <w:rsid w:val="00B36600"/>
    <w:rsid w:val="00B36B69"/>
    <w:rsid w:val="00B37709"/>
    <w:rsid w:val="00B3777A"/>
    <w:rsid w:val="00B40D7D"/>
    <w:rsid w:val="00B40DCD"/>
    <w:rsid w:val="00B41531"/>
    <w:rsid w:val="00B41F19"/>
    <w:rsid w:val="00B42171"/>
    <w:rsid w:val="00B428DE"/>
    <w:rsid w:val="00B4400F"/>
    <w:rsid w:val="00B44AD8"/>
    <w:rsid w:val="00B45790"/>
    <w:rsid w:val="00B45FDA"/>
    <w:rsid w:val="00B469F9"/>
    <w:rsid w:val="00B46A3A"/>
    <w:rsid w:val="00B502F7"/>
    <w:rsid w:val="00B52025"/>
    <w:rsid w:val="00B52289"/>
    <w:rsid w:val="00B52698"/>
    <w:rsid w:val="00B52B50"/>
    <w:rsid w:val="00B535F2"/>
    <w:rsid w:val="00B53F93"/>
    <w:rsid w:val="00B54847"/>
    <w:rsid w:val="00B54E3B"/>
    <w:rsid w:val="00B55464"/>
    <w:rsid w:val="00B555D3"/>
    <w:rsid w:val="00B55E0A"/>
    <w:rsid w:val="00B6058B"/>
    <w:rsid w:val="00B61652"/>
    <w:rsid w:val="00B6191B"/>
    <w:rsid w:val="00B619FD"/>
    <w:rsid w:val="00B61DD6"/>
    <w:rsid w:val="00B6237F"/>
    <w:rsid w:val="00B635AB"/>
    <w:rsid w:val="00B63B82"/>
    <w:rsid w:val="00B63C8B"/>
    <w:rsid w:val="00B64A1E"/>
    <w:rsid w:val="00B65433"/>
    <w:rsid w:val="00B65770"/>
    <w:rsid w:val="00B66900"/>
    <w:rsid w:val="00B66AA5"/>
    <w:rsid w:val="00B6706C"/>
    <w:rsid w:val="00B67242"/>
    <w:rsid w:val="00B676C5"/>
    <w:rsid w:val="00B67823"/>
    <w:rsid w:val="00B6788A"/>
    <w:rsid w:val="00B732A9"/>
    <w:rsid w:val="00B73D0D"/>
    <w:rsid w:val="00B75BDE"/>
    <w:rsid w:val="00B76886"/>
    <w:rsid w:val="00B7758E"/>
    <w:rsid w:val="00B776A3"/>
    <w:rsid w:val="00B7785F"/>
    <w:rsid w:val="00B77D74"/>
    <w:rsid w:val="00B80EDB"/>
    <w:rsid w:val="00B812D3"/>
    <w:rsid w:val="00B8198A"/>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4BE0"/>
    <w:rsid w:val="00B96571"/>
    <w:rsid w:val="00B96BE5"/>
    <w:rsid w:val="00B97C6B"/>
    <w:rsid w:val="00B97F17"/>
    <w:rsid w:val="00BA0182"/>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849"/>
    <w:rsid w:val="00BB2941"/>
    <w:rsid w:val="00BB3490"/>
    <w:rsid w:val="00BB397F"/>
    <w:rsid w:val="00BB47DC"/>
    <w:rsid w:val="00BB5129"/>
    <w:rsid w:val="00BB5A11"/>
    <w:rsid w:val="00BB64FB"/>
    <w:rsid w:val="00BB6674"/>
    <w:rsid w:val="00BB7090"/>
    <w:rsid w:val="00BC068E"/>
    <w:rsid w:val="00BC1C86"/>
    <w:rsid w:val="00BC1ECF"/>
    <w:rsid w:val="00BC287F"/>
    <w:rsid w:val="00BC2FCD"/>
    <w:rsid w:val="00BC3F4C"/>
    <w:rsid w:val="00BC4215"/>
    <w:rsid w:val="00BC5923"/>
    <w:rsid w:val="00BC5B23"/>
    <w:rsid w:val="00BC5B53"/>
    <w:rsid w:val="00BC63F1"/>
    <w:rsid w:val="00BC68FC"/>
    <w:rsid w:val="00BC7F7A"/>
    <w:rsid w:val="00BD33B7"/>
    <w:rsid w:val="00BD42DA"/>
    <w:rsid w:val="00BD4841"/>
    <w:rsid w:val="00BD4DD4"/>
    <w:rsid w:val="00BD5B16"/>
    <w:rsid w:val="00BD5B47"/>
    <w:rsid w:val="00BD6E4D"/>
    <w:rsid w:val="00BD71D6"/>
    <w:rsid w:val="00BD7381"/>
    <w:rsid w:val="00BD7B47"/>
    <w:rsid w:val="00BE01E9"/>
    <w:rsid w:val="00BE1238"/>
    <w:rsid w:val="00BE1FA8"/>
    <w:rsid w:val="00BE1FB4"/>
    <w:rsid w:val="00BE23BE"/>
    <w:rsid w:val="00BE24E1"/>
    <w:rsid w:val="00BE2649"/>
    <w:rsid w:val="00BE36A1"/>
    <w:rsid w:val="00BE3D95"/>
    <w:rsid w:val="00BE3E87"/>
    <w:rsid w:val="00BE3F6D"/>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272"/>
    <w:rsid w:val="00BF55B8"/>
    <w:rsid w:val="00BF678C"/>
    <w:rsid w:val="00BF711E"/>
    <w:rsid w:val="00BF78C7"/>
    <w:rsid w:val="00BF79AA"/>
    <w:rsid w:val="00C00622"/>
    <w:rsid w:val="00C00B37"/>
    <w:rsid w:val="00C00B68"/>
    <w:rsid w:val="00C01295"/>
    <w:rsid w:val="00C01D9B"/>
    <w:rsid w:val="00C01F40"/>
    <w:rsid w:val="00C02A93"/>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3EF"/>
    <w:rsid w:val="00C208F1"/>
    <w:rsid w:val="00C20E8C"/>
    <w:rsid w:val="00C2151A"/>
    <w:rsid w:val="00C219EB"/>
    <w:rsid w:val="00C22705"/>
    <w:rsid w:val="00C22A85"/>
    <w:rsid w:val="00C22ACD"/>
    <w:rsid w:val="00C25937"/>
    <w:rsid w:val="00C25B70"/>
    <w:rsid w:val="00C25F8B"/>
    <w:rsid w:val="00C273BB"/>
    <w:rsid w:val="00C27796"/>
    <w:rsid w:val="00C27E03"/>
    <w:rsid w:val="00C309AE"/>
    <w:rsid w:val="00C30A0F"/>
    <w:rsid w:val="00C30BD0"/>
    <w:rsid w:val="00C31CA9"/>
    <w:rsid w:val="00C31F96"/>
    <w:rsid w:val="00C32764"/>
    <w:rsid w:val="00C331CA"/>
    <w:rsid w:val="00C33A39"/>
    <w:rsid w:val="00C34685"/>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6548"/>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526"/>
    <w:rsid w:val="00C7199F"/>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2E3"/>
    <w:rsid w:val="00C8039E"/>
    <w:rsid w:val="00C831D0"/>
    <w:rsid w:val="00C83256"/>
    <w:rsid w:val="00C832B8"/>
    <w:rsid w:val="00C832D3"/>
    <w:rsid w:val="00C8344E"/>
    <w:rsid w:val="00C834CB"/>
    <w:rsid w:val="00C848E3"/>
    <w:rsid w:val="00C850B2"/>
    <w:rsid w:val="00C850E7"/>
    <w:rsid w:val="00C85C76"/>
    <w:rsid w:val="00C86165"/>
    <w:rsid w:val="00C86853"/>
    <w:rsid w:val="00C868ED"/>
    <w:rsid w:val="00C87553"/>
    <w:rsid w:val="00C910ED"/>
    <w:rsid w:val="00C911E0"/>
    <w:rsid w:val="00C91AF5"/>
    <w:rsid w:val="00C92E73"/>
    <w:rsid w:val="00C9377C"/>
    <w:rsid w:val="00C94127"/>
    <w:rsid w:val="00C9548D"/>
    <w:rsid w:val="00C9565E"/>
    <w:rsid w:val="00C9676D"/>
    <w:rsid w:val="00C96860"/>
    <w:rsid w:val="00C971A0"/>
    <w:rsid w:val="00C978CC"/>
    <w:rsid w:val="00C97F34"/>
    <w:rsid w:val="00CA0B3B"/>
    <w:rsid w:val="00CA12B6"/>
    <w:rsid w:val="00CA1F18"/>
    <w:rsid w:val="00CA2B7D"/>
    <w:rsid w:val="00CA2ECB"/>
    <w:rsid w:val="00CA3D25"/>
    <w:rsid w:val="00CA4AD5"/>
    <w:rsid w:val="00CA4DBE"/>
    <w:rsid w:val="00CA4EAB"/>
    <w:rsid w:val="00CA69E4"/>
    <w:rsid w:val="00CA7B62"/>
    <w:rsid w:val="00CB0172"/>
    <w:rsid w:val="00CB105F"/>
    <w:rsid w:val="00CB1395"/>
    <w:rsid w:val="00CB30BA"/>
    <w:rsid w:val="00CB34D9"/>
    <w:rsid w:val="00CB478D"/>
    <w:rsid w:val="00CB4E58"/>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208"/>
    <w:rsid w:val="00CE0DE7"/>
    <w:rsid w:val="00CE129D"/>
    <w:rsid w:val="00CE3ED7"/>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70C3"/>
    <w:rsid w:val="00CF7135"/>
    <w:rsid w:val="00D015DE"/>
    <w:rsid w:val="00D0179A"/>
    <w:rsid w:val="00D01CED"/>
    <w:rsid w:val="00D022B1"/>
    <w:rsid w:val="00D022CF"/>
    <w:rsid w:val="00D02431"/>
    <w:rsid w:val="00D0411D"/>
    <w:rsid w:val="00D047DE"/>
    <w:rsid w:val="00D04875"/>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0E4"/>
    <w:rsid w:val="00D24848"/>
    <w:rsid w:val="00D24F32"/>
    <w:rsid w:val="00D253B6"/>
    <w:rsid w:val="00D269AA"/>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40A54"/>
    <w:rsid w:val="00D40D3C"/>
    <w:rsid w:val="00D414E4"/>
    <w:rsid w:val="00D415F0"/>
    <w:rsid w:val="00D418AB"/>
    <w:rsid w:val="00D41D30"/>
    <w:rsid w:val="00D425C9"/>
    <w:rsid w:val="00D426FE"/>
    <w:rsid w:val="00D42C95"/>
    <w:rsid w:val="00D42E87"/>
    <w:rsid w:val="00D43260"/>
    <w:rsid w:val="00D439E7"/>
    <w:rsid w:val="00D4465F"/>
    <w:rsid w:val="00D4679E"/>
    <w:rsid w:val="00D47A49"/>
    <w:rsid w:val="00D51984"/>
    <w:rsid w:val="00D531A5"/>
    <w:rsid w:val="00D53CED"/>
    <w:rsid w:val="00D545F1"/>
    <w:rsid w:val="00D55777"/>
    <w:rsid w:val="00D559A2"/>
    <w:rsid w:val="00D55B4D"/>
    <w:rsid w:val="00D562B4"/>
    <w:rsid w:val="00D608FB"/>
    <w:rsid w:val="00D60C0E"/>
    <w:rsid w:val="00D638B5"/>
    <w:rsid w:val="00D63A93"/>
    <w:rsid w:val="00D63D4A"/>
    <w:rsid w:val="00D6451C"/>
    <w:rsid w:val="00D6460E"/>
    <w:rsid w:val="00D64E68"/>
    <w:rsid w:val="00D6549F"/>
    <w:rsid w:val="00D65C9A"/>
    <w:rsid w:val="00D66A37"/>
    <w:rsid w:val="00D67CE1"/>
    <w:rsid w:val="00D71388"/>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863C7"/>
    <w:rsid w:val="00D9011C"/>
    <w:rsid w:val="00D90415"/>
    <w:rsid w:val="00D9116A"/>
    <w:rsid w:val="00D9197A"/>
    <w:rsid w:val="00D92BB1"/>
    <w:rsid w:val="00D9323B"/>
    <w:rsid w:val="00D9438C"/>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04A"/>
    <w:rsid w:val="00DE1E20"/>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739D"/>
    <w:rsid w:val="00DF774B"/>
    <w:rsid w:val="00E00165"/>
    <w:rsid w:val="00E00C78"/>
    <w:rsid w:val="00E01CAE"/>
    <w:rsid w:val="00E0231C"/>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275"/>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EB0"/>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DF1"/>
    <w:rsid w:val="00E53FAE"/>
    <w:rsid w:val="00E540CB"/>
    <w:rsid w:val="00E5419E"/>
    <w:rsid w:val="00E548C9"/>
    <w:rsid w:val="00E54D2F"/>
    <w:rsid w:val="00E54E91"/>
    <w:rsid w:val="00E55643"/>
    <w:rsid w:val="00E55F20"/>
    <w:rsid w:val="00E56789"/>
    <w:rsid w:val="00E5771B"/>
    <w:rsid w:val="00E577BE"/>
    <w:rsid w:val="00E57F15"/>
    <w:rsid w:val="00E603C8"/>
    <w:rsid w:val="00E6125D"/>
    <w:rsid w:val="00E632EC"/>
    <w:rsid w:val="00E636EE"/>
    <w:rsid w:val="00E637A1"/>
    <w:rsid w:val="00E6546A"/>
    <w:rsid w:val="00E66120"/>
    <w:rsid w:val="00E6671B"/>
    <w:rsid w:val="00E66C3F"/>
    <w:rsid w:val="00E66C87"/>
    <w:rsid w:val="00E66ED6"/>
    <w:rsid w:val="00E66F32"/>
    <w:rsid w:val="00E70AC8"/>
    <w:rsid w:val="00E71DB8"/>
    <w:rsid w:val="00E7211F"/>
    <w:rsid w:val="00E72968"/>
    <w:rsid w:val="00E73892"/>
    <w:rsid w:val="00E74019"/>
    <w:rsid w:val="00E7425D"/>
    <w:rsid w:val="00E74BC6"/>
    <w:rsid w:val="00E74C19"/>
    <w:rsid w:val="00E756E6"/>
    <w:rsid w:val="00E75B86"/>
    <w:rsid w:val="00E7771A"/>
    <w:rsid w:val="00E77886"/>
    <w:rsid w:val="00E80DA8"/>
    <w:rsid w:val="00E81277"/>
    <w:rsid w:val="00E813C3"/>
    <w:rsid w:val="00E828F0"/>
    <w:rsid w:val="00E83AD8"/>
    <w:rsid w:val="00E843E1"/>
    <w:rsid w:val="00E8492B"/>
    <w:rsid w:val="00E84B9D"/>
    <w:rsid w:val="00E85006"/>
    <w:rsid w:val="00E850ED"/>
    <w:rsid w:val="00E863ED"/>
    <w:rsid w:val="00E86C63"/>
    <w:rsid w:val="00E87862"/>
    <w:rsid w:val="00E90D47"/>
    <w:rsid w:val="00E91F47"/>
    <w:rsid w:val="00E929C8"/>
    <w:rsid w:val="00E930DF"/>
    <w:rsid w:val="00E9315C"/>
    <w:rsid w:val="00E93B2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4E04"/>
    <w:rsid w:val="00EA5667"/>
    <w:rsid w:val="00EA5890"/>
    <w:rsid w:val="00EA594C"/>
    <w:rsid w:val="00EA61C5"/>
    <w:rsid w:val="00EA67CF"/>
    <w:rsid w:val="00EA6B57"/>
    <w:rsid w:val="00EA741A"/>
    <w:rsid w:val="00EB017B"/>
    <w:rsid w:val="00EB03EF"/>
    <w:rsid w:val="00EB08B1"/>
    <w:rsid w:val="00EB0B03"/>
    <w:rsid w:val="00EB109C"/>
    <w:rsid w:val="00EB16E3"/>
    <w:rsid w:val="00EB1DD4"/>
    <w:rsid w:val="00EB2A34"/>
    <w:rsid w:val="00EB3107"/>
    <w:rsid w:val="00EB3E70"/>
    <w:rsid w:val="00EB42F1"/>
    <w:rsid w:val="00EB43DA"/>
    <w:rsid w:val="00EB5028"/>
    <w:rsid w:val="00EB5413"/>
    <w:rsid w:val="00EB571C"/>
    <w:rsid w:val="00EB61F5"/>
    <w:rsid w:val="00EB6948"/>
    <w:rsid w:val="00EB7982"/>
    <w:rsid w:val="00EB7B7F"/>
    <w:rsid w:val="00EB7C48"/>
    <w:rsid w:val="00EC0319"/>
    <w:rsid w:val="00EC12F6"/>
    <w:rsid w:val="00EC1917"/>
    <w:rsid w:val="00EC2FEA"/>
    <w:rsid w:val="00EC3260"/>
    <w:rsid w:val="00EC328F"/>
    <w:rsid w:val="00EC34E5"/>
    <w:rsid w:val="00EC3C81"/>
    <w:rsid w:val="00EC3F0E"/>
    <w:rsid w:val="00EC4B96"/>
    <w:rsid w:val="00EC5760"/>
    <w:rsid w:val="00EC5B62"/>
    <w:rsid w:val="00EC61B5"/>
    <w:rsid w:val="00EC6D76"/>
    <w:rsid w:val="00EC7239"/>
    <w:rsid w:val="00ED0318"/>
    <w:rsid w:val="00ED0974"/>
    <w:rsid w:val="00ED0A23"/>
    <w:rsid w:val="00ED0DCB"/>
    <w:rsid w:val="00ED0E63"/>
    <w:rsid w:val="00ED1026"/>
    <w:rsid w:val="00ED3E90"/>
    <w:rsid w:val="00ED3EE1"/>
    <w:rsid w:val="00ED4146"/>
    <w:rsid w:val="00ED4B84"/>
    <w:rsid w:val="00ED525E"/>
    <w:rsid w:val="00ED5550"/>
    <w:rsid w:val="00ED5AD4"/>
    <w:rsid w:val="00ED5D66"/>
    <w:rsid w:val="00ED6D22"/>
    <w:rsid w:val="00ED72DC"/>
    <w:rsid w:val="00EE040F"/>
    <w:rsid w:val="00EE1349"/>
    <w:rsid w:val="00EE1420"/>
    <w:rsid w:val="00EE375E"/>
    <w:rsid w:val="00EE37C2"/>
    <w:rsid w:val="00EE3B03"/>
    <w:rsid w:val="00EE56ED"/>
    <w:rsid w:val="00EE5730"/>
    <w:rsid w:val="00EE5EEA"/>
    <w:rsid w:val="00EE63FD"/>
    <w:rsid w:val="00EE722F"/>
    <w:rsid w:val="00EF0677"/>
    <w:rsid w:val="00EF11C6"/>
    <w:rsid w:val="00EF1449"/>
    <w:rsid w:val="00EF1814"/>
    <w:rsid w:val="00EF2D85"/>
    <w:rsid w:val="00EF3665"/>
    <w:rsid w:val="00EF45A1"/>
    <w:rsid w:val="00EF4721"/>
    <w:rsid w:val="00EF4F2C"/>
    <w:rsid w:val="00EF57B8"/>
    <w:rsid w:val="00EF72CB"/>
    <w:rsid w:val="00EF76EE"/>
    <w:rsid w:val="00F000CC"/>
    <w:rsid w:val="00F02292"/>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4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16BC"/>
    <w:rsid w:val="00F22442"/>
    <w:rsid w:val="00F224CC"/>
    <w:rsid w:val="00F224CF"/>
    <w:rsid w:val="00F22B41"/>
    <w:rsid w:val="00F23C55"/>
    <w:rsid w:val="00F249C5"/>
    <w:rsid w:val="00F24FED"/>
    <w:rsid w:val="00F25207"/>
    <w:rsid w:val="00F25569"/>
    <w:rsid w:val="00F256E2"/>
    <w:rsid w:val="00F26668"/>
    <w:rsid w:val="00F27348"/>
    <w:rsid w:val="00F27400"/>
    <w:rsid w:val="00F27C67"/>
    <w:rsid w:val="00F27DF4"/>
    <w:rsid w:val="00F30329"/>
    <w:rsid w:val="00F309B6"/>
    <w:rsid w:val="00F30DBF"/>
    <w:rsid w:val="00F31EFA"/>
    <w:rsid w:val="00F32018"/>
    <w:rsid w:val="00F32313"/>
    <w:rsid w:val="00F327F3"/>
    <w:rsid w:val="00F3308F"/>
    <w:rsid w:val="00F34514"/>
    <w:rsid w:val="00F3463C"/>
    <w:rsid w:val="00F34D5C"/>
    <w:rsid w:val="00F35526"/>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444F"/>
    <w:rsid w:val="00F54B98"/>
    <w:rsid w:val="00F555AD"/>
    <w:rsid w:val="00F56E21"/>
    <w:rsid w:val="00F571CE"/>
    <w:rsid w:val="00F60F09"/>
    <w:rsid w:val="00F61450"/>
    <w:rsid w:val="00F615A7"/>
    <w:rsid w:val="00F617ED"/>
    <w:rsid w:val="00F61E5B"/>
    <w:rsid w:val="00F6266E"/>
    <w:rsid w:val="00F62A75"/>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77D90"/>
    <w:rsid w:val="00F8039F"/>
    <w:rsid w:val="00F8044E"/>
    <w:rsid w:val="00F824E1"/>
    <w:rsid w:val="00F82D8B"/>
    <w:rsid w:val="00F83527"/>
    <w:rsid w:val="00F842C3"/>
    <w:rsid w:val="00F84398"/>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2CD1"/>
    <w:rsid w:val="00FA40B8"/>
    <w:rsid w:val="00FA4D48"/>
    <w:rsid w:val="00FA5206"/>
    <w:rsid w:val="00FA54E7"/>
    <w:rsid w:val="00FA5CB0"/>
    <w:rsid w:val="00FA5DAD"/>
    <w:rsid w:val="00FA696C"/>
    <w:rsid w:val="00FA6C5B"/>
    <w:rsid w:val="00FA6E6D"/>
    <w:rsid w:val="00FA74A6"/>
    <w:rsid w:val="00FA78C3"/>
    <w:rsid w:val="00FB09C8"/>
    <w:rsid w:val="00FB1E64"/>
    <w:rsid w:val="00FB381B"/>
    <w:rsid w:val="00FB4799"/>
    <w:rsid w:val="00FB4CC1"/>
    <w:rsid w:val="00FB51D6"/>
    <w:rsid w:val="00FB5270"/>
    <w:rsid w:val="00FB5EC2"/>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6E48"/>
    <w:rsid w:val="00FC7AEF"/>
    <w:rsid w:val="00FD076F"/>
    <w:rsid w:val="00FD2002"/>
    <w:rsid w:val="00FD2756"/>
    <w:rsid w:val="00FD2B79"/>
    <w:rsid w:val="00FD474E"/>
    <w:rsid w:val="00FD4AEF"/>
    <w:rsid w:val="00FD6087"/>
    <w:rsid w:val="00FD654D"/>
    <w:rsid w:val="00FD6839"/>
    <w:rsid w:val="00FE1D0D"/>
    <w:rsid w:val="00FE22EF"/>
    <w:rsid w:val="00FE2661"/>
    <w:rsid w:val="00FE3A32"/>
    <w:rsid w:val="00FE40FA"/>
    <w:rsid w:val="00FE41A3"/>
    <w:rsid w:val="00FE61C0"/>
    <w:rsid w:val="00FE6932"/>
    <w:rsid w:val="00FE6D5F"/>
    <w:rsid w:val="00FF2E49"/>
    <w:rsid w:val="00FF385C"/>
    <w:rsid w:val="00FF48A6"/>
    <w:rsid w:val="00FF555E"/>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94B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aliases w:val="Alna"/>
    <w:basedOn w:val="DefaultParagraphFont"/>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
    <w:basedOn w:val="Normal"/>
    <w:link w:val="FootnoteTextChar"/>
    <w:uiPriority w:val="99"/>
    <w:unhideWhenUsed/>
    <w:rsid w:val="009E42E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E42EE"/>
    <w:rPr>
      <w:rFonts w:ascii="Calibri" w:eastAsia="Times New Roman" w:hAnsi="Calibri" w:cs="Times New Roman"/>
      <w:sz w:val="20"/>
      <w:szCs w:val="20"/>
      <w:lang w:val="lt-LT" w:eastAsia="zh-CN"/>
    </w:rPr>
  </w:style>
  <w:style w:type="character" w:styleId="FootnoteReference">
    <w:name w:val="footnote reference"/>
    <w:basedOn w:val="DefaultParagraphFont"/>
    <w:uiPriority w:val="99"/>
    <w:unhideWhenUsed/>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styleId="HTMLPreformatted">
    <w:name w:val="HTML Preformatted"/>
    <w:basedOn w:val="Normal"/>
    <w:link w:val="HTMLPreformattedChar"/>
    <w:uiPriority w:val="99"/>
    <w:semiHidden/>
    <w:unhideWhenUsed/>
    <w:rsid w:val="00C832D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832D3"/>
    <w:rPr>
      <w:rFonts w:ascii="Consolas" w:eastAsia="Times New Roman" w:hAnsi="Consolas" w:cs="Times New Roman"/>
      <w:sz w:val="20"/>
      <w:szCs w:val="20"/>
      <w:lang w:val="lt-LT" w:eastAsia="zh-CN"/>
    </w:rPr>
  </w:style>
  <w:style w:type="character" w:customStyle="1" w:styleId="Heading2Char">
    <w:name w:val="Heading 2 Char"/>
    <w:basedOn w:val="DefaultParagraphFont"/>
    <w:link w:val="Heading2"/>
    <w:uiPriority w:val="99"/>
    <w:rsid w:val="00B94BE0"/>
    <w:rPr>
      <w:rFonts w:asciiTheme="majorHAnsi" w:eastAsiaTheme="majorEastAsia" w:hAnsiTheme="majorHAnsi" w:cstheme="majorBidi"/>
      <w:color w:val="2F5496" w:themeColor="accent1" w:themeShade="BF"/>
      <w:sz w:val="26"/>
      <w:szCs w:val="26"/>
      <w:lang w:val="lt-LT" w:eastAsia="zh-CN"/>
    </w:rPr>
  </w:style>
  <w:style w:type="character" w:customStyle="1" w:styleId="normaltextrun">
    <w:name w:val="normaltextrun"/>
    <w:basedOn w:val="DefaultParagraphFont"/>
    <w:rsid w:val="00EB017B"/>
  </w:style>
  <w:style w:type="character" w:customStyle="1" w:styleId="eop">
    <w:name w:val="eop"/>
    <w:basedOn w:val="DefaultParagraphFont"/>
    <w:rsid w:val="00EB017B"/>
  </w:style>
  <w:style w:type="character" w:customStyle="1" w:styleId="Style1">
    <w:name w:val="Style1"/>
    <w:basedOn w:val="DefaultParagraphFont"/>
    <w:uiPriority w:val="1"/>
    <w:rsid w:val="00EB017B"/>
    <w:rPr>
      <w:rFonts w:ascii="Arial" w:hAnsi="Arial"/>
      <w:b/>
      <w:sz w:val="22"/>
    </w:rPr>
  </w:style>
  <w:style w:type="character" w:customStyle="1" w:styleId="Style2">
    <w:name w:val="Style2"/>
    <w:basedOn w:val="DefaultParagraphFont"/>
    <w:uiPriority w:val="1"/>
    <w:rsid w:val="00EB01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34798068">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57547041">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9844118">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788620559">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53193887">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uzsifravimo_instrukcija.pdf"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39079D6A7A489AB1C3FE65BDAB1180"/>
        <w:category>
          <w:name w:val="General"/>
          <w:gallery w:val="placeholder"/>
        </w:category>
        <w:types>
          <w:type w:val="bbPlcHdr"/>
        </w:types>
        <w:behaviors>
          <w:behavior w:val="content"/>
        </w:behaviors>
        <w:guid w:val="{AD4F937B-3FC7-4D28-BE0B-8579065FF315}"/>
      </w:docPartPr>
      <w:docPartBody>
        <w:p w:rsidR="0032297F" w:rsidRDefault="0032297F" w:rsidP="0032297F">
          <w:pPr>
            <w:pStyle w:val="7B39079D6A7A489AB1C3FE65BDAB1180"/>
          </w:pPr>
          <w:r w:rsidRPr="007D4F25">
            <w:rPr>
              <w:rFonts w:ascii="Arial" w:hAnsi="Arial" w:cs="Arial"/>
              <w:color w:val="FF0000"/>
              <w:lang w:val="pl-PL"/>
            </w:rPr>
            <w:t>[Pasirinkite]</w:t>
          </w:r>
        </w:p>
      </w:docPartBody>
    </w:docPart>
    <w:docPart>
      <w:docPartPr>
        <w:name w:val="1AFF164E1E9C41D3B917B8CFF4AF0ABE"/>
        <w:category>
          <w:name w:val="General"/>
          <w:gallery w:val="placeholder"/>
        </w:category>
        <w:types>
          <w:type w:val="bbPlcHdr"/>
        </w:types>
        <w:behaviors>
          <w:behavior w:val="content"/>
        </w:behaviors>
        <w:guid w:val="{77EB2C3C-FFFA-48A6-B8A2-ACA6766D8320}"/>
      </w:docPartPr>
      <w:docPartBody>
        <w:p w:rsidR="0032297F" w:rsidRDefault="0032297F" w:rsidP="0032297F">
          <w:pPr>
            <w:pStyle w:val="1AFF164E1E9C41D3B917B8CFF4AF0ABE"/>
          </w:pPr>
          <w:r w:rsidRPr="007D4F25">
            <w:rPr>
              <w:rFonts w:ascii="Arial" w:hAnsi="Arial" w:cs="Arial"/>
              <w:color w:val="FF0000"/>
              <w:lang w:val="pl-PL"/>
            </w:rPr>
            <w:t>[Pasirinkite]</w:t>
          </w:r>
        </w:p>
      </w:docPartBody>
    </w:docPart>
    <w:docPart>
      <w:docPartPr>
        <w:name w:val="DA3C547265C34379AD66443EB37AD78E"/>
        <w:category>
          <w:name w:val="General"/>
          <w:gallery w:val="placeholder"/>
        </w:category>
        <w:types>
          <w:type w:val="bbPlcHdr"/>
        </w:types>
        <w:behaviors>
          <w:behavior w:val="content"/>
        </w:behaviors>
        <w:guid w:val="{7A82D1F4-EF9C-435C-9E66-51F2BEEF650C}"/>
      </w:docPartPr>
      <w:docPartBody>
        <w:p w:rsidR="0032297F" w:rsidRDefault="0032297F" w:rsidP="0032297F">
          <w:pPr>
            <w:pStyle w:val="DA3C547265C34379AD66443EB37AD78E"/>
          </w:pPr>
          <w:r w:rsidRPr="007D4F25">
            <w:rPr>
              <w:rFonts w:ascii="Arial" w:hAnsi="Arial" w:cs="Arial"/>
              <w:color w:val="FF0000"/>
              <w:lang w:val="pl-PL"/>
            </w:rPr>
            <w:t>[Pasirinkite]</w:t>
          </w:r>
        </w:p>
      </w:docPartBody>
    </w:docPart>
    <w:docPart>
      <w:docPartPr>
        <w:name w:val="4AF680545D7D42F088203A7CB6F07FAD"/>
        <w:category>
          <w:name w:val="General"/>
          <w:gallery w:val="placeholder"/>
        </w:category>
        <w:types>
          <w:type w:val="bbPlcHdr"/>
        </w:types>
        <w:behaviors>
          <w:behavior w:val="content"/>
        </w:behaviors>
        <w:guid w:val="{F5E798D6-78A0-432D-9E56-418489EC8C6B}"/>
      </w:docPartPr>
      <w:docPartBody>
        <w:p w:rsidR="0032297F" w:rsidRDefault="0032297F" w:rsidP="0032297F">
          <w:pPr>
            <w:pStyle w:val="4AF680545D7D42F088203A7CB6F07FAD"/>
          </w:pPr>
          <w:r w:rsidRPr="007D4F25">
            <w:rPr>
              <w:rFonts w:ascii="Arial" w:hAnsi="Arial" w:cs="Arial"/>
              <w:color w:val="FF0000"/>
              <w:lang w:val="pl-PL"/>
            </w:rPr>
            <w:t>[Pasirinkite]</w:t>
          </w:r>
        </w:p>
      </w:docPartBody>
    </w:docPart>
    <w:docPart>
      <w:docPartPr>
        <w:name w:val="B61479F17C964DCBBF9928911996C07E"/>
        <w:category>
          <w:name w:val="General"/>
          <w:gallery w:val="placeholder"/>
        </w:category>
        <w:types>
          <w:type w:val="bbPlcHdr"/>
        </w:types>
        <w:behaviors>
          <w:behavior w:val="content"/>
        </w:behaviors>
        <w:guid w:val="{7487C4A8-E69B-45F6-82D8-955E4825F04E}"/>
      </w:docPartPr>
      <w:docPartBody>
        <w:p w:rsidR="0032297F" w:rsidRDefault="0032297F" w:rsidP="0032297F">
          <w:pPr>
            <w:pStyle w:val="B61479F17C964DCBBF9928911996C07E"/>
          </w:pPr>
          <w:r w:rsidRPr="007D4F25">
            <w:rPr>
              <w:rFonts w:ascii="Arial" w:hAnsi="Arial" w:cs="Arial"/>
              <w:color w:val="FF0000"/>
              <w:lang w:val="pl-PL"/>
            </w:rPr>
            <w:t>[Pasirinkite]</w:t>
          </w:r>
        </w:p>
      </w:docPartBody>
    </w:docPart>
    <w:docPart>
      <w:docPartPr>
        <w:name w:val="E91CBBBC887445CFA6F6504600E25581"/>
        <w:category>
          <w:name w:val="General"/>
          <w:gallery w:val="placeholder"/>
        </w:category>
        <w:types>
          <w:type w:val="bbPlcHdr"/>
        </w:types>
        <w:behaviors>
          <w:behavior w:val="content"/>
        </w:behaviors>
        <w:guid w:val="{1048EBFD-EB86-43D2-ABF0-3D8AF40D5030}"/>
      </w:docPartPr>
      <w:docPartBody>
        <w:p w:rsidR="0032297F" w:rsidRDefault="0032297F" w:rsidP="0032297F">
          <w:pPr>
            <w:pStyle w:val="E91CBBBC887445CFA6F6504600E25581"/>
          </w:pPr>
          <w:r w:rsidRPr="007D4F25">
            <w:rPr>
              <w:rFonts w:ascii="Arial" w:hAnsi="Arial" w:cs="Arial"/>
              <w:color w:val="FF0000"/>
              <w:lang w:val="pl-PL"/>
            </w:rPr>
            <w:t>[Pasirinkite]</w:t>
          </w:r>
        </w:p>
      </w:docPartBody>
    </w:docPart>
    <w:docPart>
      <w:docPartPr>
        <w:name w:val="09087F2C0BB144CBA48C07711278191E"/>
        <w:category>
          <w:name w:val="General"/>
          <w:gallery w:val="placeholder"/>
        </w:category>
        <w:types>
          <w:type w:val="bbPlcHdr"/>
        </w:types>
        <w:behaviors>
          <w:behavior w:val="content"/>
        </w:behaviors>
        <w:guid w:val="{53C5EAF6-E102-4493-B05D-46A2C55A319B}"/>
      </w:docPartPr>
      <w:docPartBody>
        <w:p w:rsidR="0032297F" w:rsidRDefault="0032297F" w:rsidP="0032297F">
          <w:pPr>
            <w:pStyle w:val="09087F2C0BB144CBA48C07711278191E"/>
          </w:pPr>
          <w:r w:rsidRPr="007D4F25">
            <w:rPr>
              <w:rFonts w:ascii="Arial" w:hAnsi="Arial" w:cs="Arial"/>
              <w:color w:val="FF0000"/>
              <w:lang w:val="pl-PL"/>
            </w:rPr>
            <w:t>[Pasirinkite]</w:t>
          </w:r>
        </w:p>
      </w:docPartBody>
    </w:docPart>
    <w:docPart>
      <w:docPartPr>
        <w:name w:val="4B872400FB5D461E9C42EE33A104D385"/>
        <w:category>
          <w:name w:val="General"/>
          <w:gallery w:val="placeholder"/>
        </w:category>
        <w:types>
          <w:type w:val="bbPlcHdr"/>
        </w:types>
        <w:behaviors>
          <w:behavior w:val="content"/>
        </w:behaviors>
        <w:guid w:val="{8D6371D3-CC9E-438F-9E03-236257998EE5}"/>
      </w:docPartPr>
      <w:docPartBody>
        <w:p w:rsidR="0032297F" w:rsidRDefault="0032297F" w:rsidP="0032297F">
          <w:pPr>
            <w:pStyle w:val="4B872400FB5D461E9C42EE33A104D385"/>
          </w:pPr>
          <w:r w:rsidRPr="007D4F25">
            <w:rPr>
              <w:rFonts w:ascii="Arial" w:hAnsi="Arial" w:cs="Arial"/>
              <w:color w:val="FF0000"/>
              <w:lang w:val="pl-PL"/>
            </w:rPr>
            <w:t>[Pasirinkite]</w:t>
          </w:r>
        </w:p>
      </w:docPartBody>
    </w:docPart>
    <w:docPart>
      <w:docPartPr>
        <w:name w:val="6546A66508AF4DA298355995699AFB5E"/>
        <w:category>
          <w:name w:val="General"/>
          <w:gallery w:val="placeholder"/>
        </w:category>
        <w:types>
          <w:type w:val="bbPlcHdr"/>
        </w:types>
        <w:behaviors>
          <w:behavior w:val="content"/>
        </w:behaviors>
        <w:guid w:val="{FC0969BF-A221-45EC-84E5-6ADB28BACEA9}"/>
      </w:docPartPr>
      <w:docPartBody>
        <w:p w:rsidR="0032297F" w:rsidRDefault="0032297F" w:rsidP="0032297F">
          <w:pPr>
            <w:pStyle w:val="6546A66508AF4DA298355995699AFB5E"/>
          </w:pPr>
          <w:r w:rsidRPr="007D4F25">
            <w:rPr>
              <w:rFonts w:ascii="Arial" w:hAnsi="Arial" w:cs="Arial"/>
              <w:color w:val="FF0000"/>
              <w:lang w:val="pl-PL"/>
            </w:rPr>
            <w:t>[Pasirinkite]</w:t>
          </w:r>
        </w:p>
      </w:docPartBody>
    </w:docPart>
    <w:docPart>
      <w:docPartPr>
        <w:name w:val="A3DF80B4AE844CCE8337E89B9DD01D0E"/>
        <w:category>
          <w:name w:val="General"/>
          <w:gallery w:val="placeholder"/>
        </w:category>
        <w:types>
          <w:type w:val="bbPlcHdr"/>
        </w:types>
        <w:behaviors>
          <w:behavior w:val="content"/>
        </w:behaviors>
        <w:guid w:val="{86971C34-DE6C-415D-A487-8F8D24BAA677}"/>
      </w:docPartPr>
      <w:docPartBody>
        <w:p w:rsidR="0032297F" w:rsidRDefault="0032297F" w:rsidP="0032297F">
          <w:pPr>
            <w:pStyle w:val="A3DF80B4AE844CCE8337E89B9DD01D0E"/>
          </w:pPr>
          <w:r w:rsidRPr="007D4F25">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97F"/>
    <w:rsid w:val="001130F5"/>
    <w:rsid w:val="002C6824"/>
    <w:rsid w:val="003020A9"/>
    <w:rsid w:val="0032297F"/>
    <w:rsid w:val="005E7083"/>
    <w:rsid w:val="005E74A0"/>
    <w:rsid w:val="006A1D35"/>
    <w:rsid w:val="0096447C"/>
    <w:rsid w:val="0098304B"/>
    <w:rsid w:val="00A23184"/>
    <w:rsid w:val="00B3670E"/>
    <w:rsid w:val="00BB2849"/>
    <w:rsid w:val="00C25F8B"/>
    <w:rsid w:val="00CB4E58"/>
    <w:rsid w:val="00E55921"/>
    <w:rsid w:val="00EA7F5F"/>
    <w:rsid w:val="00F84398"/>
    <w:rsid w:val="00FD2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39079D6A7A489AB1C3FE65BDAB1180">
    <w:name w:val="7B39079D6A7A489AB1C3FE65BDAB1180"/>
    <w:rsid w:val="0032297F"/>
  </w:style>
  <w:style w:type="paragraph" w:customStyle="1" w:styleId="1AFF164E1E9C41D3B917B8CFF4AF0ABE">
    <w:name w:val="1AFF164E1E9C41D3B917B8CFF4AF0ABE"/>
    <w:rsid w:val="0032297F"/>
  </w:style>
  <w:style w:type="paragraph" w:customStyle="1" w:styleId="DA3C547265C34379AD66443EB37AD78E">
    <w:name w:val="DA3C547265C34379AD66443EB37AD78E"/>
    <w:rsid w:val="0032297F"/>
  </w:style>
  <w:style w:type="paragraph" w:customStyle="1" w:styleId="4AF680545D7D42F088203A7CB6F07FAD">
    <w:name w:val="4AF680545D7D42F088203A7CB6F07FAD"/>
    <w:rsid w:val="0032297F"/>
  </w:style>
  <w:style w:type="paragraph" w:customStyle="1" w:styleId="B61479F17C964DCBBF9928911996C07E">
    <w:name w:val="B61479F17C964DCBBF9928911996C07E"/>
    <w:rsid w:val="0032297F"/>
  </w:style>
  <w:style w:type="paragraph" w:customStyle="1" w:styleId="E91CBBBC887445CFA6F6504600E25581">
    <w:name w:val="E91CBBBC887445CFA6F6504600E25581"/>
    <w:rsid w:val="0032297F"/>
  </w:style>
  <w:style w:type="paragraph" w:customStyle="1" w:styleId="09087F2C0BB144CBA48C07711278191E">
    <w:name w:val="09087F2C0BB144CBA48C07711278191E"/>
    <w:rsid w:val="0032297F"/>
  </w:style>
  <w:style w:type="paragraph" w:customStyle="1" w:styleId="4B872400FB5D461E9C42EE33A104D385">
    <w:name w:val="4B872400FB5D461E9C42EE33A104D385"/>
    <w:rsid w:val="0032297F"/>
  </w:style>
  <w:style w:type="paragraph" w:customStyle="1" w:styleId="6546A66508AF4DA298355995699AFB5E">
    <w:name w:val="6546A66508AF4DA298355995699AFB5E"/>
    <w:rsid w:val="0032297F"/>
  </w:style>
  <w:style w:type="paragraph" w:customStyle="1" w:styleId="A3DF80B4AE844CCE8337E89B9DD01D0E">
    <w:name w:val="A3DF80B4AE844CCE8337E89B9DD01D0E"/>
    <w:rsid w:val="003229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F062C-9D98-4578-9857-7AC31F8C6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3.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8414</TotalTime>
  <Pages>17</Pages>
  <Words>38647</Words>
  <Characters>22029</Characters>
  <Application>Microsoft Office Word</Application>
  <DocSecurity>0</DocSecurity>
  <Lines>183</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60555</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Ona Babickienė</cp:lastModifiedBy>
  <cp:revision>1840</cp:revision>
  <cp:lastPrinted>2023-04-17T05:30:00Z</cp:lastPrinted>
  <dcterms:created xsi:type="dcterms:W3CDTF">2020-12-11T13:00:00Z</dcterms:created>
  <dcterms:modified xsi:type="dcterms:W3CDTF">2026-07-09T13:26:00Z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